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EDA9" w14:textId="6E2B3085" w:rsidR="00715EB8" w:rsidRDefault="00715EB8" w:rsidP="00715EB8">
      <w:pPr>
        <w:rPr>
          <w:rFonts w:ascii="Cambria" w:hAnsi="Cambria"/>
        </w:rPr>
      </w:pPr>
    </w:p>
    <w:p w14:paraId="1646E1DC" w14:textId="77777777" w:rsidR="008F2A21" w:rsidRDefault="008F2A21" w:rsidP="008F2A21">
      <w:pPr>
        <w:rPr>
          <w:rFonts w:ascii="Cambria" w:hAnsi="Cambria"/>
        </w:rPr>
      </w:pPr>
    </w:p>
    <w:p w14:paraId="385379B5" w14:textId="77777777" w:rsidR="008F2A21" w:rsidRPr="00FF35D3" w:rsidRDefault="008F2A21" w:rsidP="008F2A21">
      <w:pPr>
        <w:rPr>
          <w:rFonts w:ascii="Cambria" w:hAnsi="Cambria"/>
        </w:rPr>
      </w:pPr>
    </w:p>
    <w:p w14:paraId="7570E4D9" w14:textId="77777777" w:rsidR="008F2A21" w:rsidRPr="00FF35D3" w:rsidRDefault="008F2A21" w:rsidP="008F2A21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73A356A8" wp14:editId="5C405ABF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0" t="0" r="0" b="0"/>
            <wp:wrapTight wrapText="bothSides">
              <wp:wrapPolygon edited="0">
                <wp:start x="0" y="0"/>
                <wp:lineTo x="0" y="20834"/>
                <wp:lineTo x="20453" y="20834"/>
                <wp:lineTo x="20453" y="0"/>
                <wp:lineTo x="0" y="0"/>
              </wp:wrapPolygon>
            </wp:wrapTight>
            <wp:docPr id="1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85FB5" w14:textId="77777777" w:rsidR="008F2A21" w:rsidRPr="00FF35D3" w:rsidRDefault="008F2A21" w:rsidP="008F2A21">
      <w:pPr>
        <w:rPr>
          <w:rFonts w:ascii="Cambria" w:hAnsi="Cambria" w:cs="Arial"/>
          <w:b/>
        </w:rPr>
      </w:pPr>
    </w:p>
    <w:p w14:paraId="674C546E" w14:textId="77777777" w:rsidR="008F2A21" w:rsidRPr="00FF35D3" w:rsidRDefault="008F2A21" w:rsidP="008F2A21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14:paraId="764FEA35" w14:textId="77777777" w:rsidR="008F2A21" w:rsidRPr="00FF35D3" w:rsidRDefault="008F2A21" w:rsidP="008F2A21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14:paraId="72D8E2D2" w14:textId="77777777" w:rsidR="008F2A21" w:rsidRPr="00FF35D3" w:rsidRDefault="008F2A21" w:rsidP="008F2A21">
      <w:pPr>
        <w:ind w:left="1416"/>
        <w:rPr>
          <w:rFonts w:ascii="Cambria" w:hAnsi="Cambria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60288" behindDoc="1" locked="0" layoutInCell="1" allowOverlap="0" wp14:anchorId="2BE64AFF" wp14:editId="3CD7EAE9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0" t="0" r="0" b="0"/>
            <wp:wrapTight wrapText="bothSides">
              <wp:wrapPolygon edited="0">
                <wp:start x="0" y="0"/>
                <wp:lineTo x="0" y="20416"/>
                <wp:lineTo x="19973" y="20416"/>
                <wp:lineTo x="19973" y="0"/>
                <wp:lineTo x="0" y="0"/>
              </wp:wrapPolygon>
            </wp:wrapTight>
            <wp:docPr id="4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5D3">
        <w:rPr>
          <w:rFonts w:ascii="Cambria" w:hAnsi="Cambria"/>
          <w:b/>
        </w:rPr>
        <w:t>OPĆINA</w:t>
      </w:r>
    </w:p>
    <w:p w14:paraId="05827DF7" w14:textId="77777777" w:rsidR="008F2A21" w:rsidRPr="00FF35D3" w:rsidRDefault="008F2A21" w:rsidP="008F2A21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14:paraId="7A2720F4" w14:textId="77777777" w:rsidR="008F2A21" w:rsidRPr="00FF35D3" w:rsidRDefault="008F2A21" w:rsidP="008F2A21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14:paraId="4A2821A2" w14:textId="77777777" w:rsidR="008F2A21" w:rsidRPr="00FF35D3" w:rsidRDefault="008F2A21" w:rsidP="008F2A21">
      <w:pPr>
        <w:rPr>
          <w:rFonts w:ascii="Cambria" w:hAnsi="Cambria"/>
          <w:lang w:val="pl-PL"/>
        </w:rPr>
      </w:pPr>
    </w:p>
    <w:p w14:paraId="009F1A66" w14:textId="2B28EBCC" w:rsidR="008F2A21" w:rsidRPr="00FF35D3" w:rsidRDefault="008F2A21" w:rsidP="008F2A21">
      <w:pPr>
        <w:rPr>
          <w:rFonts w:ascii="Cambria" w:hAnsi="Cambria"/>
        </w:rPr>
      </w:pPr>
      <w:r>
        <w:rPr>
          <w:rFonts w:ascii="Cambria" w:hAnsi="Cambria"/>
        </w:rPr>
        <w:t>KLASA:</w:t>
      </w:r>
      <w:r w:rsidR="001659AE">
        <w:rPr>
          <w:rFonts w:ascii="Cambria" w:hAnsi="Cambria"/>
        </w:rPr>
        <w:t>400-08/21-01/3</w:t>
      </w:r>
    </w:p>
    <w:p w14:paraId="72C466A9" w14:textId="15304A99" w:rsidR="008F2A21" w:rsidRPr="00FF35D3" w:rsidRDefault="008F2A21" w:rsidP="008F2A21">
      <w:pPr>
        <w:rPr>
          <w:rFonts w:ascii="Cambria" w:hAnsi="Cambria"/>
        </w:rPr>
      </w:pPr>
      <w:r>
        <w:rPr>
          <w:rFonts w:ascii="Cambria" w:hAnsi="Cambria"/>
        </w:rPr>
        <w:t>URBROJ:2198</w:t>
      </w:r>
      <w:r w:rsidR="0088754C">
        <w:rPr>
          <w:rFonts w:ascii="Cambria" w:hAnsi="Cambria"/>
        </w:rPr>
        <w:t>-</w:t>
      </w:r>
      <w:r>
        <w:rPr>
          <w:rFonts w:ascii="Cambria" w:hAnsi="Cambria"/>
        </w:rPr>
        <w:t>29-</w:t>
      </w:r>
      <w:r w:rsidR="001659AE">
        <w:rPr>
          <w:rFonts w:ascii="Cambria" w:hAnsi="Cambria"/>
        </w:rPr>
        <w:t>01-21-1</w:t>
      </w:r>
    </w:p>
    <w:p w14:paraId="5FEAAA50" w14:textId="6412F5FA" w:rsidR="00715EB8" w:rsidRPr="00FF35D3" w:rsidRDefault="00715EB8" w:rsidP="00715EB8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, </w:t>
      </w:r>
      <w:r w:rsidR="007C061C">
        <w:rPr>
          <w:rFonts w:ascii="Cambria" w:hAnsi="Cambria"/>
        </w:rPr>
        <w:t>25.</w:t>
      </w:r>
      <w:r w:rsidR="00F83797">
        <w:rPr>
          <w:rFonts w:ascii="Cambria" w:hAnsi="Cambria"/>
        </w:rPr>
        <w:t xml:space="preserve"> travnja </w:t>
      </w:r>
      <w:r w:rsidR="006B1F24">
        <w:rPr>
          <w:rFonts w:ascii="Cambria" w:hAnsi="Cambria"/>
        </w:rPr>
        <w:t xml:space="preserve"> </w:t>
      </w:r>
      <w:r w:rsidR="001659AE">
        <w:rPr>
          <w:rFonts w:ascii="Cambria" w:hAnsi="Cambria"/>
        </w:rPr>
        <w:t>2023. godine</w:t>
      </w:r>
      <w:r w:rsidR="008F2A21">
        <w:rPr>
          <w:rFonts w:ascii="Cambria" w:hAnsi="Cambria"/>
        </w:rPr>
        <w:t xml:space="preserve"> </w:t>
      </w:r>
    </w:p>
    <w:p w14:paraId="4894AE08" w14:textId="77777777" w:rsidR="00715EB8" w:rsidRPr="00FF35D3" w:rsidRDefault="00715EB8" w:rsidP="00715EB8">
      <w:pPr>
        <w:rPr>
          <w:rFonts w:ascii="Cambria" w:hAnsi="Cambria"/>
        </w:rPr>
      </w:pPr>
    </w:p>
    <w:p w14:paraId="3E674B4E" w14:textId="42C68FA3" w:rsidR="008F2A21" w:rsidRPr="00FF35D3" w:rsidRDefault="008F2A21" w:rsidP="008F2A21">
      <w:pPr>
        <w:rPr>
          <w:rFonts w:ascii="Cambria" w:hAnsi="Cambria"/>
        </w:rPr>
      </w:pPr>
      <w:r w:rsidRPr="00FF35D3">
        <w:rPr>
          <w:rFonts w:ascii="Cambria" w:hAnsi="Cambria"/>
        </w:rPr>
        <w:t>Na temelju članka 34. Zakona o proračunu («Narodne novine» broj</w:t>
      </w:r>
      <w:r w:rsidR="001659AE">
        <w:rPr>
          <w:rFonts w:ascii="Cambria" w:hAnsi="Cambria"/>
        </w:rPr>
        <w:t xml:space="preserve"> 144/21</w:t>
      </w:r>
      <w:r w:rsidRPr="00FF35D3">
        <w:rPr>
          <w:rFonts w:ascii="Cambria" w:hAnsi="Cambria"/>
        </w:rPr>
        <w:t xml:space="preserve">) i članka 31. Statuta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(«Službeni glasnik Općin</w:t>
      </w:r>
      <w:r>
        <w:rPr>
          <w:rFonts w:ascii="Cambria" w:hAnsi="Cambria"/>
        </w:rPr>
        <w:t xml:space="preserve">e Lišane </w:t>
      </w:r>
      <w:proofErr w:type="spellStart"/>
      <w:r>
        <w:rPr>
          <w:rFonts w:ascii="Cambria" w:hAnsi="Cambria"/>
        </w:rPr>
        <w:t>Ostrovičke</w:t>
      </w:r>
      <w:proofErr w:type="spellEnd"/>
      <w:r>
        <w:rPr>
          <w:rFonts w:ascii="Cambria" w:hAnsi="Cambria"/>
        </w:rPr>
        <w:t xml:space="preserve">» broj </w:t>
      </w:r>
      <w:r w:rsidR="003758F9">
        <w:rPr>
          <w:rFonts w:ascii="Cambria" w:hAnsi="Cambria"/>
        </w:rPr>
        <w:t>3/21</w:t>
      </w:r>
      <w:r w:rsidRPr="00FF35D3">
        <w:rPr>
          <w:rFonts w:ascii="Cambria" w:hAnsi="Cambria"/>
        </w:rPr>
        <w:t xml:space="preserve">), Općinsko vijeće na svojoj </w:t>
      </w:r>
      <w:r w:rsidR="001659AE">
        <w:rPr>
          <w:rFonts w:ascii="Cambria" w:hAnsi="Cambria"/>
        </w:rPr>
        <w:t xml:space="preserve"> </w:t>
      </w:r>
      <w:r w:rsidR="007C061C">
        <w:rPr>
          <w:rFonts w:ascii="Cambria" w:hAnsi="Cambria"/>
        </w:rPr>
        <w:t xml:space="preserve">14. </w:t>
      </w:r>
      <w:r w:rsidRPr="00FF35D3">
        <w:rPr>
          <w:rFonts w:ascii="Cambria" w:hAnsi="Cambria"/>
        </w:rPr>
        <w:t>sjednici održanoj</w:t>
      </w:r>
      <w:r w:rsidR="00BD6EDE">
        <w:rPr>
          <w:rFonts w:ascii="Cambria" w:hAnsi="Cambria"/>
        </w:rPr>
        <w:t xml:space="preserve"> </w:t>
      </w:r>
      <w:r w:rsidR="007C061C">
        <w:rPr>
          <w:rFonts w:ascii="Cambria" w:hAnsi="Cambria"/>
        </w:rPr>
        <w:t xml:space="preserve">25. </w:t>
      </w:r>
      <w:r w:rsidR="001659AE">
        <w:rPr>
          <w:rFonts w:ascii="Cambria" w:hAnsi="Cambria"/>
        </w:rPr>
        <w:t xml:space="preserve"> travnja </w:t>
      </w:r>
      <w:r w:rsidR="00991745">
        <w:rPr>
          <w:rFonts w:ascii="Cambria" w:hAnsi="Cambria"/>
        </w:rPr>
        <w:t xml:space="preserve"> </w:t>
      </w:r>
      <w:r>
        <w:rPr>
          <w:rFonts w:ascii="Cambria" w:hAnsi="Cambria"/>
        </w:rPr>
        <w:t>202</w:t>
      </w:r>
      <w:r w:rsidR="001659AE">
        <w:rPr>
          <w:rFonts w:ascii="Cambria" w:hAnsi="Cambria"/>
        </w:rPr>
        <w:t>3</w:t>
      </w:r>
      <w:r w:rsidRPr="00FF35D3">
        <w:rPr>
          <w:rFonts w:ascii="Cambria" w:hAnsi="Cambria"/>
        </w:rPr>
        <w:t xml:space="preserve">. godine, donosi </w:t>
      </w:r>
    </w:p>
    <w:p w14:paraId="54FE094B" w14:textId="77777777" w:rsidR="00715EB8" w:rsidRDefault="00715EB8" w:rsidP="00715EB8">
      <w:pPr>
        <w:rPr>
          <w:rFonts w:ascii="Cambria" w:hAnsi="Cambria"/>
        </w:rPr>
      </w:pPr>
    </w:p>
    <w:p w14:paraId="28739144" w14:textId="77777777" w:rsidR="001659AE" w:rsidRPr="00FF35D3" w:rsidRDefault="001659AE" w:rsidP="00715EB8">
      <w:pPr>
        <w:rPr>
          <w:rFonts w:ascii="Cambria" w:hAnsi="Cambria"/>
        </w:rPr>
      </w:pPr>
    </w:p>
    <w:p w14:paraId="30B75258" w14:textId="77777777" w:rsidR="00715EB8" w:rsidRPr="00FF35D3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Izvještaj o izvršenju </w:t>
      </w:r>
    </w:p>
    <w:p w14:paraId="03DEDA7B" w14:textId="138E0F84" w:rsidR="00715EB8" w:rsidRDefault="00715EB8" w:rsidP="00715EB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Plana </w:t>
      </w:r>
      <w:r w:rsidR="00E124E0">
        <w:rPr>
          <w:rFonts w:ascii="Cambria" w:hAnsi="Cambria"/>
          <w:b/>
        </w:rPr>
        <w:t>razvojnih programa za 20</w:t>
      </w:r>
      <w:r w:rsidR="008F2A21">
        <w:rPr>
          <w:rFonts w:ascii="Cambria" w:hAnsi="Cambria"/>
          <w:b/>
        </w:rPr>
        <w:t>2</w:t>
      </w:r>
      <w:r w:rsidR="001659AE">
        <w:rPr>
          <w:rFonts w:ascii="Cambria" w:hAnsi="Cambria"/>
          <w:b/>
        </w:rPr>
        <w:t>2</w:t>
      </w:r>
      <w:r w:rsidR="00E124E0">
        <w:rPr>
          <w:rFonts w:ascii="Cambria" w:hAnsi="Cambria"/>
          <w:b/>
        </w:rPr>
        <w:t>. godinu s projekcijom za 202</w:t>
      </w:r>
      <w:r w:rsidR="001659AE">
        <w:rPr>
          <w:rFonts w:ascii="Cambria" w:hAnsi="Cambria"/>
          <w:b/>
        </w:rPr>
        <w:t>3</w:t>
      </w:r>
      <w:r w:rsidR="00E124E0">
        <w:rPr>
          <w:rFonts w:ascii="Cambria" w:hAnsi="Cambria"/>
          <w:b/>
        </w:rPr>
        <w:t>. i 202</w:t>
      </w:r>
      <w:r w:rsidR="001659AE">
        <w:rPr>
          <w:rFonts w:ascii="Cambria" w:hAnsi="Cambria"/>
          <w:b/>
        </w:rPr>
        <w:t>4</w:t>
      </w:r>
      <w:r w:rsidRPr="00FF35D3">
        <w:rPr>
          <w:rFonts w:ascii="Cambria" w:hAnsi="Cambria"/>
          <w:b/>
        </w:rPr>
        <w:t>. godinu</w:t>
      </w:r>
    </w:p>
    <w:p w14:paraId="1E3F89C7" w14:textId="77777777" w:rsidR="001659AE" w:rsidRPr="00FF35D3" w:rsidRDefault="001659AE" w:rsidP="00715EB8">
      <w:pPr>
        <w:jc w:val="center"/>
        <w:rPr>
          <w:rFonts w:ascii="Cambria" w:hAnsi="Cambria"/>
          <w:b/>
        </w:rPr>
      </w:pPr>
    </w:p>
    <w:p w14:paraId="1770525D" w14:textId="77777777" w:rsidR="00715EB8" w:rsidRPr="00FF35D3" w:rsidRDefault="00715EB8" w:rsidP="00715EB8">
      <w:pPr>
        <w:rPr>
          <w:rFonts w:ascii="Cambria" w:hAnsi="Cambria"/>
          <w:b/>
        </w:rPr>
      </w:pPr>
    </w:p>
    <w:p w14:paraId="4B147DAB" w14:textId="77777777" w:rsidR="00715EB8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1.</w:t>
      </w:r>
    </w:p>
    <w:p w14:paraId="6C25F8B0" w14:textId="3F51AB3E" w:rsidR="00BE20F1" w:rsidRDefault="00715EB8" w:rsidP="00715EB8">
      <w:pPr>
        <w:rPr>
          <w:rFonts w:ascii="Cambria" w:hAnsi="Cambria"/>
        </w:rPr>
      </w:pPr>
      <w:r>
        <w:rPr>
          <w:rFonts w:ascii="Cambria" w:hAnsi="Cambria"/>
        </w:rPr>
        <w:t>Plan razvojn</w:t>
      </w:r>
      <w:r w:rsidRPr="00715EB8">
        <w:rPr>
          <w:rFonts w:ascii="Cambria" w:hAnsi="Cambria"/>
        </w:rPr>
        <w:t>ih programa za</w:t>
      </w:r>
      <w:r w:rsidR="004100C6">
        <w:rPr>
          <w:rFonts w:ascii="Cambria" w:hAnsi="Cambria"/>
        </w:rPr>
        <w:t xml:space="preserve"> </w:t>
      </w:r>
      <w:r w:rsidR="00E124E0">
        <w:rPr>
          <w:rFonts w:ascii="Cambria" w:hAnsi="Cambria"/>
        </w:rPr>
        <w:t xml:space="preserve"> 20</w:t>
      </w:r>
      <w:r w:rsidR="001659AE">
        <w:rPr>
          <w:rFonts w:ascii="Cambria" w:hAnsi="Cambria"/>
        </w:rPr>
        <w:t>22</w:t>
      </w:r>
      <w:r w:rsidR="00E124E0">
        <w:rPr>
          <w:rFonts w:ascii="Cambria" w:hAnsi="Cambria"/>
        </w:rPr>
        <w:t>. godinu s projekcijom za 202</w:t>
      </w:r>
      <w:r w:rsidR="001659AE">
        <w:rPr>
          <w:rFonts w:ascii="Cambria" w:hAnsi="Cambria"/>
        </w:rPr>
        <w:t>3</w:t>
      </w:r>
      <w:r w:rsidR="00E124E0">
        <w:rPr>
          <w:rFonts w:ascii="Cambria" w:hAnsi="Cambria"/>
        </w:rPr>
        <w:t>. i 202</w:t>
      </w:r>
      <w:r w:rsidR="001659AE">
        <w:rPr>
          <w:rFonts w:ascii="Cambria" w:hAnsi="Cambria"/>
        </w:rPr>
        <w:t>4</w:t>
      </w:r>
      <w:r w:rsidR="00E124E0">
        <w:rPr>
          <w:rFonts w:ascii="Cambria" w:hAnsi="Cambria"/>
        </w:rPr>
        <w:t xml:space="preserve">. godinu  donesen je na </w:t>
      </w:r>
      <w:r w:rsidR="001659AE">
        <w:rPr>
          <w:rFonts w:ascii="Cambria" w:hAnsi="Cambria"/>
        </w:rPr>
        <w:t>5. sjednici održanoj 20. prosinca 2021. godine.</w:t>
      </w:r>
    </w:p>
    <w:p w14:paraId="07C2638A" w14:textId="77777777" w:rsidR="00BE20F1" w:rsidRDefault="00BE20F1" w:rsidP="00715EB8">
      <w:pPr>
        <w:rPr>
          <w:rFonts w:ascii="Cambria" w:hAnsi="Cambria"/>
        </w:rPr>
      </w:pPr>
    </w:p>
    <w:p w14:paraId="47715250" w14:textId="77777777" w:rsidR="00BE20F1" w:rsidRPr="00BE20F1" w:rsidRDefault="00BE20F1" w:rsidP="00BE20F1">
      <w:pPr>
        <w:jc w:val="center"/>
        <w:rPr>
          <w:rFonts w:ascii="Cambria" w:hAnsi="Cambria"/>
          <w:b/>
        </w:rPr>
      </w:pPr>
      <w:r w:rsidRPr="00BE20F1">
        <w:rPr>
          <w:rFonts w:ascii="Cambria" w:hAnsi="Cambria"/>
          <w:b/>
        </w:rPr>
        <w:t>Članak 2.</w:t>
      </w:r>
    </w:p>
    <w:p w14:paraId="616FB535" w14:textId="60332C60" w:rsidR="00715EB8" w:rsidRPr="003A24C6" w:rsidRDefault="00715EB8" w:rsidP="00715EB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Tablica </w:t>
      </w:r>
      <w:r w:rsidR="00BE20F1">
        <w:rPr>
          <w:rFonts w:ascii="Cambria" w:hAnsi="Cambria"/>
          <w:sz w:val="22"/>
          <w:szCs w:val="22"/>
        </w:rPr>
        <w:t>Izvještaja</w:t>
      </w:r>
      <w:r w:rsidRPr="003A24C6">
        <w:rPr>
          <w:rFonts w:ascii="Cambria" w:hAnsi="Cambria"/>
          <w:sz w:val="22"/>
          <w:szCs w:val="22"/>
        </w:rPr>
        <w:t xml:space="preserve"> </w:t>
      </w:r>
      <w:r w:rsidR="00BE20F1">
        <w:rPr>
          <w:rFonts w:ascii="Cambria" w:hAnsi="Cambria"/>
          <w:sz w:val="22"/>
          <w:szCs w:val="22"/>
        </w:rPr>
        <w:t xml:space="preserve"> o izvršenju </w:t>
      </w:r>
      <w:r w:rsidR="0030185A">
        <w:rPr>
          <w:rFonts w:ascii="Cambria" w:hAnsi="Cambria"/>
          <w:sz w:val="22"/>
          <w:szCs w:val="22"/>
        </w:rPr>
        <w:t>Plana razvojnih programa za 20</w:t>
      </w:r>
      <w:r w:rsidR="00141057">
        <w:rPr>
          <w:rFonts w:ascii="Cambria" w:hAnsi="Cambria"/>
          <w:sz w:val="22"/>
          <w:szCs w:val="22"/>
        </w:rPr>
        <w:t>2</w:t>
      </w:r>
      <w:r w:rsidR="001659AE">
        <w:rPr>
          <w:rFonts w:ascii="Cambria" w:hAnsi="Cambria"/>
          <w:sz w:val="22"/>
          <w:szCs w:val="22"/>
        </w:rPr>
        <w:t>2</w:t>
      </w:r>
      <w:r w:rsidR="0030185A">
        <w:rPr>
          <w:rFonts w:ascii="Cambria" w:hAnsi="Cambria"/>
          <w:sz w:val="22"/>
          <w:szCs w:val="22"/>
        </w:rPr>
        <w:t>. godinu s projekcijom za 202</w:t>
      </w:r>
      <w:r w:rsidR="001659AE">
        <w:rPr>
          <w:rFonts w:ascii="Cambria" w:hAnsi="Cambria"/>
          <w:sz w:val="22"/>
          <w:szCs w:val="22"/>
        </w:rPr>
        <w:t>3</w:t>
      </w:r>
      <w:r w:rsidR="0030185A">
        <w:rPr>
          <w:rFonts w:ascii="Cambria" w:hAnsi="Cambria"/>
          <w:sz w:val="22"/>
          <w:szCs w:val="22"/>
        </w:rPr>
        <w:t>. i 202</w:t>
      </w:r>
      <w:r w:rsidR="001659AE">
        <w:rPr>
          <w:rFonts w:ascii="Cambria" w:hAnsi="Cambria"/>
          <w:sz w:val="22"/>
          <w:szCs w:val="22"/>
        </w:rPr>
        <w:t>4</w:t>
      </w:r>
      <w:r w:rsidR="005F1F88">
        <w:rPr>
          <w:rFonts w:ascii="Cambria" w:hAnsi="Cambria"/>
          <w:sz w:val="22"/>
          <w:szCs w:val="22"/>
        </w:rPr>
        <w:t>.</w:t>
      </w:r>
      <w:r w:rsidRPr="003A24C6">
        <w:rPr>
          <w:rFonts w:ascii="Cambria" w:hAnsi="Cambria"/>
          <w:sz w:val="22"/>
          <w:szCs w:val="22"/>
        </w:rPr>
        <w:t xml:space="preserve"> godinu  glasi:</w:t>
      </w:r>
    </w:p>
    <w:p w14:paraId="15878C8C" w14:textId="77777777" w:rsidR="00715EB8" w:rsidRPr="003A24C6" w:rsidRDefault="00715EB8" w:rsidP="00715EB8">
      <w:pPr>
        <w:rPr>
          <w:rFonts w:ascii="Cambria" w:hAnsi="Cambria"/>
          <w:sz w:val="22"/>
          <w:szCs w:val="22"/>
        </w:rPr>
      </w:pPr>
    </w:p>
    <w:p w14:paraId="0C27859E" w14:textId="77777777" w:rsidR="00715EB8" w:rsidRDefault="00715EB8" w:rsidP="00715EB8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</w:t>
      </w:r>
    </w:p>
    <w:p w14:paraId="2C8409A6" w14:textId="77777777" w:rsidR="001659AE" w:rsidRDefault="001659AE" w:rsidP="00715EB8">
      <w:pPr>
        <w:jc w:val="both"/>
        <w:rPr>
          <w:rFonts w:ascii="Cambria" w:hAnsi="Cambria"/>
        </w:rPr>
      </w:pPr>
    </w:p>
    <w:p w14:paraId="3393E411" w14:textId="77777777" w:rsidR="001659AE" w:rsidRDefault="001659AE" w:rsidP="00715EB8">
      <w:pPr>
        <w:jc w:val="both"/>
        <w:rPr>
          <w:rFonts w:ascii="Cambria" w:hAnsi="Cambria"/>
        </w:rPr>
      </w:pPr>
    </w:p>
    <w:p w14:paraId="026106F5" w14:textId="77777777" w:rsidR="001659AE" w:rsidRDefault="001659AE" w:rsidP="00715EB8">
      <w:pPr>
        <w:jc w:val="both"/>
        <w:rPr>
          <w:rFonts w:ascii="Cambria" w:hAnsi="Cambria"/>
        </w:rPr>
      </w:pPr>
    </w:p>
    <w:p w14:paraId="4C4AAE45" w14:textId="77777777" w:rsidR="001659AE" w:rsidRDefault="001659AE" w:rsidP="00715EB8">
      <w:pPr>
        <w:jc w:val="both"/>
        <w:rPr>
          <w:rFonts w:ascii="Cambria" w:hAnsi="Cambria"/>
        </w:rPr>
      </w:pPr>
    </w:p>
    <w:p w14:paraId="4008361E" w14:textId="77777777" w:rsidR="001659AE" w:rsidRDefault="001659AE" w:rsidP="00715EB8">
      <w:pPr>
        <w:jc w:val="both"/>
        <w:rPr>
          <w:rFonts w:ascii="Cambria" w:hAnsi="Cambria"/>
        </w:rPr>
      </w:pPr>
    </w:p>
    <w:p w14:paraId="20EE03D4" w14:textId="77777777" w:rsidR="001659AE" w:rsidRDefault="001659AE" w:rsidP="00715EB8">
      <w:pPr>
        <w:jc w:val="both"/>
        <w:rPr>
          <w:rFonts w:ascii="Cambria" w:hAnsi="Cambria"/>
        </w:rPr>
      </w:pPr>
    </w:p>
    <w:p w14:paraId="633DBF0F" w14:textId="77777777" w:rsidR="002D5CAE" w:rsidRDefault="002D5CAE" w:rsidP="00715EB8">
      <w:pPr>
        <w:jc w:val="both"/>
        <w:rPr>
          <w:rFonts w:ascii="Cambria" w:hAnsi="Cambria"/>
        </w:rPr>
      </w:pPr>
    </w:p>
    <w:p w14:paraId="15A834C7" w14:textId="77777777" w:rsidR="003758F9" w:rsidRPr="001A3925" w:rsidRDefault="003758F9" w:rsidP="003758F9">
      <w:pPr>
        <w:rPr>
          <w:rFonts w:ascii="Cambria" w:hAnsi="Cambria"/>
          <w:u w:val="single"/>
        </w:rPr>
      </w:pPr>
      <w:r w:rsidRPr="00FF35D3">
        <w:rPr>
          <w:rFonts w:ascii="Cambria" w:hAnsi="Cambria"/>
          <w:u w:val="single"/>
        </w:rPr>
        <w:lastRenderedPageBreak/>
        <w:t xml:space="preserve">TABLICA: </w:t>
      </w:r>
    </w:p>
    <w:p w14:paraId="70FD70F6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2015-2020.</w:t>
      </w:r>
    </w:p>
    <w:p w14:paraId="45E36FD3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1: Razvoj gospodarstva kroz izgradnju suvremene infrastrukture, korištenje prirodnih resursa i održivo upravljanje okolišem; </w:t>
      </w:r>
    </w:p>
    <w:p w14:paraId="4145BF34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Prioritet 1.1. :Unaprijediti komunalnu infrastrukturu </w:t>
      </w:r>
    </w:p>
    <w:p w14:paraId="2BC507A8" w14:textId="0DB4DD76" w:rsidR="003758F9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>Mjera 1.1.4.:Rekonstruirati lokalne prometnice koje povezuju naselje općine i poboljšati prometnu povezanost</w:t>
      </w:r>
    </w:p>
    <w:p w14:paraId="6EA0A0F6" w14:textId="77777777" w:rsidR="005F1F88" w:rsidRPr="00FF35D3" w:rsidRDefault="005F1F88" w:rsidP="003758F9">
      <w:pPr>
        <w:rPr>
          <w:rFonts w:ascii="Cambria" w:hAnsi="Cambria"/>
        </w:rPr>
      </w:pPr>
    </w:p>
    <w:p w14:paraId="40C382BC" w14:textId="77777777" w:rsidR="003758F9" w:rsidRPr="00FF35D3" w:rsidRDefault="003758F9" w:rsidP="003758F9">
      <w:pPr>
        <w:rPr>
          <w:rFonts w:ascii="Cambria" w:hAnsi="Cambria"/>
        </w:rPr>
      </w:pPr>
    </w:p>
    <w:tbl>
      <w:tblPr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559"/>
        <w:gridCol w:w="2155"/>
        <w:gridCol w:w="1389"/>
        <w:gridCol w:w="1417"/>
        <w:gridCol w:w="1417"/>
        <w:gridCol w:w="1276"/>
      </w:tblGrid>
      <w:tr w:rsidR="003758F9" w:rsidRPr="00FF35D3" w14:paraId="21C29BA6" w14:textId="77777777" w:rsidTr="003758F9">
        <w:tc>
          <w:tcPr>
            <w:tcW w:w="1271" w:type="dxa"/>
          </w:tcPr>
          <w:p w14:paraId="277B43CF" w14:textId="77777777" w:rsidR="003758F9" w:rsidRPr="005E3427" w:rsidRDefault="003758F9" w:rsidP="00DA676E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20"/>
                <w:szCs w:val="20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14:paraId="3EE52A0D" w14:textId="77777777" w:rsidR="003758F9" w:rsidRPr="005E3427" w:rsidRDefault="003758F9" w:rsidP="00DA676E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Način ostvarenja cilja</w:t>
            </w:r>
          </w:p>
        </w:tc>
        <w:tc>
          <w:tcPr>
            <w:tcW w:w="1559" w:type="dxa"/>
          </w:tcPr>
          <w:p w14:paraId="788B03FE" w14:textId="77777777" w:rsidR="003758F9" w:rsidRPr="005E3427" w:rsidRDefault="003758F9" w:rsidP="00DA676E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Aktivnost projekt u proračunu</w:t>
            </w:r>
          </w:p>
        </w:tc>
        <w:tc>
          <w:tcPr>
            <w:tcW w:w="2155" w:type="dxa"/>
          </w:tcPr>
          <w:p w14:paraId="08252E39" w14:textId="77777777" w:rsidR="003758F9" w:rsidRPr="005E3427" w:rsidRDefault="003758F9" w:rsidP="00DA676E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Pokazatelji rezultata</w:t>
            </w:r>
          </w:p>
        </w:tc>
        <w:tc>
          <w:tcPr>
            <w:tcW w:w="1389" w:type="dxa"/>
          </w:tcPr>
          <w:p w14:paraId="156AF96E" w14:textId="7777777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43EFB7B1" w14:textId="2467A19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65F466DD" w14:textId="77777777" w:rsidR="003758F9" w:rsidRDefault="005F1F88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Ostvareno</w:t>
            </w:r>
          </w:p>
          <w:p w14:paraId="435C8823" w14:textId="70DA1F69" w:rsidR="005F1F88" w:rsidRPr="005E3427" w:rsidRDefault="005F1F88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E66ED1F" w14:textId="7E8B5C30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2DA3A6B7" w14:textId="7DCE68B1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</w:t>
            </w: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A3F75E5" w14:textId="7777777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6F9AD3F7" w14:textId="1A0367EC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3758F9" w:rsidRPr="00FF35D3" w14:paraId="4235FA75" w14:textId="77777777" w:rsidTr="003758F9">
        <w:tc>
          <w:tcPr>
            <w:tcW w:w="1271" w:type="dxa"/>
          </w:tcPr>
          <w:p w14:paraId="41D9FEF4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</w:t>
            </w:r>
            <w:r>
              <w:rPr>
                <w:rFonts w:ascii="Cambria" w:hAnsi="Cambria"/>
              </w:rPr>
              <w:t xml:space="preserve"> 1012</w:t>
            </w:r>
          </w:p>
          <w:p w14:paraId="6316B3B3" w14:textId="77777777" w:rsidR="003758F9" w:rsidRPr="00FF35D3" w:rsidRDefault="003758F9" w:rsidP="00DA676E">
            <w:pPr>
              <w:rPr>
                <w:rFonts w:ascii="Cambria" w:hAnsi="Cambria"/>
              </w:rPr>
            </w:pPr>
          </w:p>
        </w:tc>
        <w:tc>
          <w:tcPr>
            <w:tcW w:w="1956" w:type="dxa"/>
          </w:tcPr>
          <w:p w14:paraId="78F8CACB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Strukturni fondovi</w:t>
            </w:r>
          </w:p>
        </w:tc>
        <w:tc>
          <w:tcPr>
            <w:tcW w:w="1559" w:type="dxa"/>
          </w:tcPr>
          <w:p w14:paraId="7B88B5BE" w14:textId="77777777" w:rsidR="003758F9" w:rsidRPr="00FF35D3" w:rsidRDefault="003758F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K100056 do K100065</w:t>
            </w:r>
          </w:p>
          <w:p w14:paraId="46B13EB9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Asfaltiranje cesta i nogostupa</w:t>
            </w:r>
          </w:p>
        </w:tc>
        <w:tc>
          <w:tcPr>
            <w:tcW w:w="2155" w:type="dxa"/>
          </w:tcPr>
          <w:p w14:paraId="18C00D0F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broj izgrađenih/obnovljenih infrastrukturnih projekata u području cestovne infrastrukture</w:t>
            </w:r>
          </w:p>
        </w:tc>
        <w:tc>
          <w:tcPr>
            <w:tcW w:w="1389" w:type="dxa"/>
          </w:tcPr>
          <w:p w14:paraId="1AC1C7BA" w14:textId="19ECA73E" w:rsidR="003758F9" w:rsidRPr="00FF35D3" w:rsidRDefault="001659AE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1.350.000</w:t>
            </w:r>
          </w:p>
        </w:tc>
        <w:tc>
          <w:tcPr>
            <w:tcW w:w="1417" w:type="dxa"/>
          </w:tcPr>
          <w:p w14:paraId="4A59B005" w14:textId="2C081B6A" w:rsidR="003758F9" w:rsidRDefault="000804E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168.585,68</w:t>
            </w:r>
          </w:p>
        </w:tc>
        <w:tc>
          <w:tcPr>
            <w:tcW w:w="1417" w:type="dxa"/>
          </w:tcPr>
          <w:p w14:paraId="1717E4CB" w14:textId="4FDF735E" w:rsidR="003758F9" w:rsidRPr="00FF35D3" w:rsidRDefault="003758F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940.000</w:t>
            </w:r>
          </w:p>
        </w:tc>
        <w:tc>
          <w:tcPr>
            <w:tcW w:w="1276" w:type="dxa"/>
          </w:tcPr>
          <w:p w14:paraId="0AB0F865" w14:textId="77777777" w:rsidR="003758F9" w:rsidRPr="00FF35D3" w:rsidRDefault="003758F9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1.245.000</w:t>
            </w:r>
          </w:p>
        </w:tc>
      </w:tr>
    </w:tbl>
    <w:p w14:paraId="2BD62416" w14:textId="63F02D20" w:rsidR="003758F9" w:rsidRDefault="003758F9" w:rsidP="003758F9">
      <w:pPr>
        <w:rPr>
          <w:rFonts w:ascii="Cambria" w:hAnsi="Cambria"/>
        </w:rPr>
      </w:pPr>
    </w:p>
    <w:p w14:paraId="1000232F" w14:textId="70526D88" w:rsidR="005F1F88" w:rsidRDefault="005F1F88" w:rsidP="003758F9">
      <w:pPr>
        <w:rPr>
          <w:rFonts w:ascii="Cambria" w:hAnsi="Cambria"/>
        </w:rPr>
      </w:pPr>
    </w:p>
    <w:p w14:paraId="2540E1BC" w14:textId="4520AF5B" w:rsidR="005F1F88" w:rsidRDefault="005F1F88" w:rsidP="003758F9">
      <w:pPr>
        <w:rPr>
          <w:rFonts w:ascii="Cambria" w:hAnsi="Cambria"/>
        </w:rPr>
      </w:pPr>
    </w:p>
    <w:p w14:paraId="11F40988" w14:textId="77777777" w:rsidR="005F1F88" w:rsidRPr="00FF35D3" w:rsidRDefault="005F1F88" w:rsidP="003758F9">
      <w:pPr>
        <w:rPr>
          <w:rFonts w:ascii="Cambria" w:hAnsi="Cambria"/>
        </w:rPr>
      </w:pPr>
    </w:p>
    <w:p w14:paraId="513321B4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</w:t>
      </w:r>
    </w:p>
    <w:p w14:paraId="31A0DBB2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14:paraId="03190553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14:paraId="71EDE377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14:paraId="4E3C53C7" w14:textId="77777777" w:rsidR="003758F9" w:rsidRPr="00FF35D3" w:rsidRDefault="003758F9" w:rsidP="003758F9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02"/>
        <w:gridCol w:w="1635"/>
        <w:gridCol w:w="1895"/>
        <w:gridCol w:w="1377"/>
        <w:gridCol w:w="1377"/>
        <w:gridCol w:w="1377"/>
        <w:gridCol w:w="1377"/>
      </w:tblGrid>
      <w:tr w:rsidR="003758F9" w:rsidRPr="00FF35D3" w14:paraId="6ACA98F2" w14:textId="77777777" w:rsidTr="00B019E4">
        <w:tc>
          <w:tcPr>
            <w:tcW w:w="1384" w:type="dxa"/>
          </w:tcPr>
          <w:p w14:paraId="7B66DA52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18"/>
                <w:szCs w:val="18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14:paraId="33D2849C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635" w:type="dxa"/>
          </w:tcPr>
          <w:p w14:paraId="2E362239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1895" w:type="dxa"/>
          </w:tcPr>
          <w:p w14:paraId="6DCBBE78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377" w:type="dxa"/>
          </w:tcPr>
          <w:p w14:paraId="3C56F2A9" w14:textId="7777777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6EA81AFA" w14:textId="10C94FE5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14:paraId="08D0ED42" w14:textId="77777777" w:rsidR="003758F9" w:rsidRDefault="005F1F88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Ostvareno</w:t>
            </w:r>
          </w:p>
          <w:p w14:paraId="4A2AA896" w14:textId="33DBD0CE" w:rsidR="005F1F88" w:rsidRPr="005E3427" w:rsidRDefault="005F1F88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14:paraId="421FE401" w14:textId="649BDAED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5C7AC584" w14:textId="2393B3A8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14:paraId="6CF839E8" w14:textId="7777777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09D27B23" w14:textId="2101783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</w:t>
            </w:r>
            <w:r>
              <w:rPr>
                <w:rFonts w:ascii="Cambria" w:hAnsi="Cambria"/>
                <w:b/>
                <w:sz w:val="20"/>
                <w:szCs w:val="20"/>
              </w:rPr>
              <w:t>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3758F9" w:rsidRPr="00FF35D3" w14:paraId="7D83B432" w14:textId="77777777" w:rsidTr="00B019E4">
        <w:tc>
          <w:tcPr>
            <w:tcW w:w="1384" w:type="dxa"/>
          </w:tcPr>
          <w:p w14:paraId="795A74B2" w14:textId="77777777" w:rsidR="003758F9" w:rsidRPr="00FF35D3" w:rsidRDefault="003758F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F35D3">
              <w:rPr>
                <w:rFonts w:ascii="Cambria" w:hAnsi="Cambria"/>
              </w:rPr>
              <w:t>1005</w:t>
            </w:r>
          </w:p>
        </w:tc>
        <w:tc>
          <w:tcPr>
            <w:tcW w:w="1802" w:type="dxa"/>
          </w:tcPr>
          <w:p w14:paraId="1E3BC960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Program potpore organizacijama civilnog društva za područje sporta, kulture i turizma</w:t>
            </w:r>
          </w:p>
        </w:tc>
        <w:tc>
          <w:tcPr>
            <w:tcW w:w="1635" w:type="dxa"/>
          </w:tcPr>
          <w:p w14:paraId="76A93353" w14:textId="77777777" w:rsidR="003758F9" w:rsidRPr="00FF35D3" w:rsidRDefault="003758F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A100025</w:t>
            </w:r>
          </w:p>
          <w:p w14:paraId="5422F3FB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Potpore  udrugama</w:t>
            </w:r>
          </w:p>
        </w:tc>
        <w:tc>
          <w:tcPr>
            <w:tcW w:w="1895" w:type="dxa"/>
          </w:tcPr>
          <w:p w14:paraId="5BF6D5B3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Godišnje izvješće udruga</w:t>
            </w:r>
          </w:p>
        </w:tc>
        <w:tc>
          <w:tcPr>
            <w:tcW w:w="1377" w:type="dxa"/>
          </w:tcPr>
          <w:p w14:paraId="277114FD" w14:textId="77777777" w:rsidR="003758F9" w:rsidRPr="00FF35D3" w:rsidRDefault="003758F9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85.000</w:t>
            </w:r>
          </w:p>
        </w:tc>
        <w:tc>
          <w:tcPr>
            <w:tcW w:w="1377" w:type="dxa"/>
          </w:tcPr>
          <w:p w14:paraId="4A11D657" w14:textId="568137E1" w:rsidR="003758F9" w:rsidRDefault="008B4532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7C061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000,00</w:t>
            </w:r>
          </w:p>
        </w:tc>
        <w:tc>
          <w:tcPr>
            <w:tcW w:w="1377" w:type="dxa"/>
          </w:tcPr>
          <w:p w14:paraId="383EE309" w14:textId="6192714F" w:rsidR="003758F9" w:rsidRPr="00FF35D3" w:rsidRDefault="003758F9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65.000</w:t>
            </w:r>
          </w:p>
        </w:tc>
        <w:tc>
          <w:tcPr>
            <w:tcW w:w="1377" w:type="dxa"/>
          </w:tcPr>
          <w:p w14:paraId="5F98A1CA" w14:textId="77777777" w:rsidR="003758F9" w:rsidRPr="00FF35D3" w:rsidRDefault="003758F9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85.000</w:t>
            </w:r>
          </w:p>
        </w:tc>
      </w:tr>
    </w:tbl>
    <w:p w14:paraId="40A4DEFF" w14:textId="088413D5" w:rsidR="003758F9" w:rsidRDefault="003758F9" w:rsidP="003758F9">
      <w:pPr>
        <w:rPr>
          <w:rFonts w:ascii="Cambria" w:hAnsi="Cambria"/>
        </w:rPr>
      </w:pPr>
    </w:p>
    <w:p w14:paraId="4DF97C57" w14:textId="7723E4A7" w:rsidR="005F1F88" w:rsidRDefault="005F1F88" w:rsidP="003758F9">
      <w:pPr>
        <w:rPr>
          <w:rFonts w:ascii="Cambria" w:hAnsi="Cambria"/>
        </w:rPr>
      </w:pPr>
    </w:p>
    <w:p w14:paraId="3707CCB6" w14:textId="41452747" w:rsidR="005F1F88" w:rsidRDefault="005F1F88" w:rsidP="003758F9">
      <w:pPr>
        <w:rPr>
          <w:rFonts w:ascii="Cambria" w:hAnsi="Cambria"/>
        </w:rPr>
      </w:pPr>
    </w:p>
    <w:p w14:paraId="25C0790A" w14:textId="77777777" w:rsidR="005F1F88" w:rsidRPr="00FF35D3" w:rsidRDefault="005F1F88" w:rsidP="003758F9">
      <w:pPr>
        <w:rPr>
          <w:rFonts w:ascii="Cambria" w:hAnsi="Cambria"/>
        </w:rPr>
      </w:pPr>
    </w:p>
    <w:p w14:paraId="100BA7CB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</w:t>
      </w:r>
    </w:p>
    <w:p w14:paraId="2A30D157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14:paraId="2DDBD218" w14:textId="77777777" w:rsidR="003758F9" w:rsidRPr="00FF35D3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14:paraId="6517B43D" w14:textId="77777777" w:rsidR="003758F9" w:rsidRDefault="003758F9" w:rsidP="003758F9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14:paraId="596A79FA" w14:textId="77777777" w:rsidR="003758F9" w:rsidRPr="00FF35D3" w:rsidRDefault="003758F9" w:rsidP="003758F9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508"/>
        <w:gridCol w:w="1591"/>
        <w:gridCol w:w="2110"/>
        <w:gridCol w:w="1362"/>
        <w:gridCol w:w="1356"/>
        <w:gridCol w:w="1356"/>
        <w:gridCol w:w="1356"/>
      </w:tblGrid>
      <w:tr w:rsidR="003758F9" w:rsidRPr="00FF35D3" w14:paraId="74C328B0" w14:textId="77777777" w:rsidTr="00BF169F">
        <w:tc>
          <w:tcPr>
            <w:tcW w:w="1338" w:type="dxa"/>
          </w:tcPr>
          <w:p w14:paraId="64D64249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18"/>
                <w:szCs w:val="18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508" w:type="dxa"/>
          </w:tcPr>
          <w:p w14:paraId="0AB9DBE4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591" w:type="dxa"/>
          </w:tcPr>
          <w:p w14:paraId="1735667D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2110" w:type="dxa"/>
          </w:tcPr>
          <w:p w14:paraId="76A986C6" w14:textId="77777777" w:rsidR="003758F9" w:rsidRPr="005E3427" w:rsidRDefault="003758F9" w:rsidP="00DA67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362" w:type="dxa"/>
          </w:tcPr>
          <w:p w14:paraId="60A45110" w14:textId="7777777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1AC6CBD3" w14:textId="3959AE59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5D715C41" w14:textId="77777777" w:rsidR="003758F9" w:rsidRDefault="005F1F88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Ostvareno </w:t>
            </w:r>
          </w:p>
          <w:p w14:paraId="50C5D8C2" w14:textId="63015566" w:rsidR="005F1F88" w:rsidRPr="005E3427" w:rsidRDefault="005F1F88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14:paraId="57861E8A" w14:textId="7EBA6BC8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4F4E7983" w14:textId="6B24BF41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14:paraId="10986737" w14:textId="77777777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41BC6D8A" w14:textId="7C1A908A" w:rsidR="003758F9" w:rsidRPr="005E3427" w:rsidRDefault="003758F9" w:rsidP="00DA67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659AE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</w:tr>
      <w:tr w:rsidR="003758F9" w:rsidRPr="00FF35D3" w14:paraId="2CB60CC6" w14:textId="77777777" w:rsidTr="00BF169F">
        <w:tc>
          <w:tcPr>
            <w:tcW w:w="1338" w:type="dxa"/>
          </w:tcPr>
          <w:p w14:paraId="7DFCD4CE" w14:textId="77777777" w:rsidR="003758F9" w:rsidRPr="00FF35D3" w:rsidRDefault="003758F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F35D3">
              <w:rPr>
                <w:rFonts w:ascii="Cambria" w:hAnsi="Cambria"/>
              </w:rPr>
              <w:t>1004</w:t>
            </w:r>
          </w:p>
        </w:tc>
        <w:tc>
          <w:tcPr>
            <w:tcW w:w="1508" w:type="dxa"/>
          </w:tcPr>
          <w:p w14:paraId="677CE030" w14:textId="77777777" w:rsidR="003758F9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Izgradnja društvenog doma sa sportskim sadržajima</w:t>
            </w:r>
          </w:p>
          <w:p w14:paraId="3CB18D4B" w14:textId="77777777" w:rsidR="003758F9" w:rsidRPr="00FF35D3" w:rsidRDefault="003758F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Lišane</w:t>
            </w:r>
          </w:p>
        </w:tc>
        <w:tc>
          <w:tcPr>
            <w:tcW w:w="1591" w:type="dxa"/>
          </w:tcPr>
          <w:p w14:paraId="028659C1" w14:textId="77777777" w:rsidR="003758F9" w:rsidRPr="00FF35D3" w:rsidRDefault="003758F9" w:rsidP="00DA6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K100016</w:t>
            </w:r>
          </w:p>
          <w:p w14:paraId="772DFCFA" w14:textId="77777777" w:rsidR="003758F9" w:rsidRPr="00FF35D3" w:rsidRDefault="003758F9" w:rsidP="00DA676E">
            <w:pPr>
              <w:rPr>
                <w:rFonts w:ascii="Cambria" w:hAnsi="Cambria"/>
              </w:rPr>
            </w:pPr>
          </w:p>
        </w:tc>
        <w:tc>
          <w:tcPr>
            <w:tcW w:w="2110" w:type="dxa"/>
          </w:tcPr>
          <w:p w14:paraId="3A4F080C" w14:textId="77777777" w:rsidR="003758F9" w:rsidRPr="00FF35D3" w:rsidRDefault="003758F9" w:rsidP="00DA676E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362" w:type="dxa"/>
          </w:tcPr>
          <w:p w14:paraId="04F47D45" w14:textId="0FDFB9CF" w:rsidR="003758F9" w:rsidRPr="00FF35D3" w:rsidRDefault="001659AE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</w:t>
            </w:r>
          </w:p>
        </w:tc>
        <w:tc>
          <w:tcPr>
            <w:tcW w:w="1356" w:type="dxa"/>
          </w:tcPr>
          <w:p w14:paraId="55FC4B2A" w14:textId="4FEC0294" w:rsidR="003758F9" w:rsidRDefault="008B4532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0,00</w:t>
            </w:r>
          </w:p>
        </w:tc>
        <w:tc>
          <w:tcPr>
            <w:tcW w:w="1356" w:type="dxa"/>
          </w:tcPr>
          <w:p w14:paraId="3276696E" w14:textId="5119631E" w:rsidR="003758F9" w:rsidRPr="00FF35D3" w:rsidRDefault="003758F9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  <w:tc>
          <w:tcPr>
            <w:tcW w:w="1356" w:type="dxa"/>
          </w:tcPr>
          <w:p w14:paraId="03B75EA2" w14:textId="77777777" w:rsidR="003758F9" w:rsidRPr="00FF35D3" w:rsidRDefault="003758F9" w:rsidP="00DA676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</w:tr>
    </w:tbl>
    <w:p w14:paraId="52D79949" w14:textId="77777777" w:rsidR="002D5CAE" w:rsidRDefault="002D5CAE" w:rsidP="00715EB8">
      <w:pPr>
        <w:jc w:val="both"/>
        <w:rPr>
          <w:rFonts w:ascii="Cambria" w:hAnsi="Cambria"/>
        </w:rPr>
      </w:pPr>
    </w:p>
    <w:p w14:paraId="34206282" w14:textId="77777777" w:rsidR="002D5CAE" w:rsidRDefault="002D5CAE" w:rsidP="00715EB8">
      <w:pPr>
        <w:jc w:val="both"/>
        <w:rPr>
          <w:rFonts w:ascii="Cambria" w:hAnsi="Cambria"/>
        </w:rPr>
      </w:pPr>
    </w:p>
    <w:p w14:paraId="72AAC73F" w14:textId="0ACA16A4" w:rsidR="002D5CAE" w:rsidRDefault="002D5CAE" w:rsidP="00715EB8">
      <w:pPr>
        <w:jc w:val="both"/>
        <w:rPr>
          <w:rFonts w:ascii="Cambria" w:hAnsi="Cambria"/>
        </w:rPr>
      </w:pPr>
    </w:p>
    <w:p w14:paraId="05D3491B" w14:textId="77777777" w:rsidR="003758F9" w:rsidRPr="00FF35D3" w:rsidRDefault="003758F9" w:rsidP="00715EB8">
      <w:pPr>
        <w:jc w:val="both"/>
        <w:rPr>
          <w:rFonts w:ascii="Cambria" w:hAnsi="Cambria"/>
        </w:rPr>
      </w:pPr>
    </w:p>
    <w:p w14:paraId="1FB79D7E" w14:textId="77777777" w:rsidR="00715EB8" w:rsidRPr="00FF35D3" w:rsidRDefault="00715EB8" w:rsidP="00715EB8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</w:t>
      </w:r>
      <w:r w:rsidR="00D20A4D">
        <w:rPr>
          <w:rFonts w:ascii="Cambria" w:hAnsi="Cambria"/>
          <w:b/>
        </w:rPr>
        <w:t>nak 3</w:t>
      </w:r>
      <w:r w:rsidRPr="00FF35D3">
        <w:rPr>
          <w:rFonts w:ascii="Cambria" w:hAnsi="Cambria"/>
          <w:b/>
        </w:rPr>
        <w:t>.</w:t>
      </w:r>
    </w:p>
    <w:p w14:paraId="6221B03B" w14:textId="77777777" w:rsidR="00715EB8" w:rsidRPr="00FF35D3" w:rsidRDefault="00D20A4D" w:rsidP="00715EB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Ovaj Izvještaj </w:t>
      </w:r>
      <w:r w:rsidR="00715E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izvršenju 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Plan</w:t>
      </w:r>
      <w:r w:rsidR="00715EB8">
        <w:rPr>
          <w:rFonts w:ascii="Cambria" w:hAnsi="Cambria"/>
        </w:rPr>
        <w:t xml:space="preserve">a </w:t>
      </w:r>
      <w:r w:rsidR="00CA14A4">
        <w:rPr>
          <w:rFonts w:ascii="Cambria" w:hAnsi="Cambria"/>
        </w:rPr>
        <w:t xml:space="preserve">razvojnih programa </w:t>
      </w:r>
      <w:r>
        <w:rPr>
          <w:rFonts w:ascii="Cambria" w:hAnsi="Cambria"/>
        </w:rPr>
        <w:t>stupa</w:t>
      </w:r>
      <w:r w:rsidR="00715EB8">
        <w:rPr>
          <w:rFonts w:ascii="Cambria" w:hAnsi="Cambria"/>
        </w:rPr>
        <w:t xml:space="preserve"> </w:t>
      </w:r>
      <w:r w:rsidR="00715EB8" w:rsidRPr="00FF35D3">
        <w:rPr>
          <w:rFonts w:ascii="Cambria" w:hAnsi="Cambria"/>
        </w:rPr>
        <w:t xml:space="preserve"> na snagu  osmog dana od dana objave u </w:t>
      </w:r>
      <w:proofErr w:type="spellStart"/>
      <w:r w:rsidR="00715EB8" w:rsidRPr="00FF35D3">
        <w:rPr>
          <w:rFonts w:ascii="Cambria" w:hAnsi="Cambria"/>
        </w:rPr>
        <w:t>u</w:t>
      </w:r>
      <w:proofErr w:type="spellEnd"/>
      <w:r w:rsidR="00715EB8" w:rsidRPr="00FF35D3">
        <w:rPr>
          <w:rFonts w:ascii="Cambria" w:hAnsi="Cambria"/>
        </w:rPr>
        <w:t xml:space="preserve"> „Službenom glasniku  Općine Lišane </w:t>
      </w:r>
      <w:proofErr w:type="spellStart"/>
      <w:r w:rsidR="00715EB8" w:rsidRPr="00FF35D3">
        <w:rPr>
          <w:rFonts w:ascii="Cambria" w:hAnsi="Cambria"/>
        </w:rPr>
        <w:t>Ostrovičke</w:t>
      </w:r>
      <w:proofErr w:type="spellEnd"/>
      <w:r w:rsidR="00715EB8" w:rsidRPr="00FF35D3">
        <w:rPr>
          <w:rFonts w:ascii="Cambria" w:hAnsi="Cambria"/>
        </w:rPr>
        <w:t>“.</w:t>
      </w:r>
    </w:p>
    <w:p w14:paraId="4172AFE2" w14:textId="77777777" w:rsidR="00715EB8" w:rsidRPr="00FF35D3" w:rsidRDefault="00715EB8" w:rsidP="00715EB8">
      <w:pPr>
        <w:jc w:val="both"/>
        <w:rPr>
          <w:rFonts w:ascii="Cambria" w:hAnsi="Cambria"/>
        </w:rPr>
      </w:pPr>
    </w:p>
    <w:p w14:paraId="67D252E2" w14:textId="77777777" w:rsidR="00715EB8" w:rsidRPr="00FF35D3" w:rsidRDefault="00715EB8" w:rsidP="00715EB8">
      <w:pPr>
        <w:jc w:val="both"/>
        <w:rPr>
          <w:rFonts w:ascii="Cambria" w:hAnsi="Cambria"/>
        </w:rPr>
      </w:pPr>
    </w:p>
    <w:p w14:paraId="0AC28385" w14:textId="77777777"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Predsjednik</w:t>
      </w:r>
    </w:p>
    <w:p w14:paraId="633C2981" w14:textId="77777777" w:rsidR="00715EB8" w:rsidRPr="00FF35D3" w:rsidRDefault="00715EB8" w:rsidP="00715EB8">
      <w:pPr>
        <w:rPr>
          <w:rFonts w:ascii="Cambria" w:hAnsi="Cambria"/>
          <w:b/>
        </w:rPr>
      </w:pPr>
    </w:p>
    <w:p w14:paraId="16112FCE" w14:textId="2F095AEF" w:rsidR="00715EB8" w:rsidRPr="00FF35D3" w:rsidRDefault="00715EB8" w:rsidP="00715EB8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="005F1F88">
        <w:rPr>
          <w:rFonts w:ascii="Cambria" w:hAnsi="Cambria"/>
          <w:b/>
        </w:rPr>
        <w:t xml:space="preserve">Karlo Martin </w:t>
      </w:r>
      <w:proofErr w:type="spellStart"/>
      <w:r w:rsidR="005F1F88">
        <w:rPr>
          <w:rFonts w:ascii="Cambria" w:hAnsi="Cambria"/>
          <w:b/>
        </w:rPr>
        <w:t>Kalcina</w:t>
      </w:r>
      <w:proofErr w:type="spellEnd"/>
      <w:r w:rsidR="005F1F88">
        <w:rPr>
          <w:rFonts w:ascii="Cambria" w:hAnsi="Cambria"/>
          <w:b/>
        </w:rPr>
        <w:t xml:space="preserve">, </w:t>
      </w:r>
      <w:proofErr w:type="spellStart"/>
      <w:r w:rsidR="001659AE">
        <w:rPr>
          <w:rFonts w:ascii="Cambria" w:hAnsi="Cambria"/>
          <w:b/>
        </w:rPr>
        <w:t>mag.oec</w:t>
      </w:r>
      <w:proofErr w:type="spellEnd"/>
      <w:r w:rsidR="001659AE">
        <w:rPr>
          <w:rFonts w:ascii="Cambria" w:hAnsi="Cambria"/>
          <w:b/>
        </w:rPr>
        <w:t>.</w:t>
      </w:r>
    </w:p>
    <w:p w14:paraId="2C63A191" w14:textId="77777777" w:rsidR="00715EB8" w:rsidRDefault="00715EB8" w:rsidP="00715EB8">
      <w:pPr>
        <w:rPr>
          <w:rFonts w:ascii="Cambria" w:hAnsi="Cambria"/>
          <w:b/>
        </w:rPr>
      </w:pPr>
    </w:p>
    <w:p w14:paraId="053A0634" w14:textId="77777777" w:rsidR="00715EB8" w:rsidRDefault="00715EB8" w:rsidP="00715EB8">
      <w:pPr>
        <w:rPr>
          <w:rFonts w:ascii="Cambria" w:hAnsi="Cambria"/>
          <w:b/>
        </w:rPr>
      </w:pPr>
    </w:p>
    <w:p w14:paraId="1E0CBA28" w14:textId="77777777" w:rsidR="00715EB8" w:rsidRDefault="00715EB8" w:rsidP="00FA0123">
      <w:pPr>
        <w:jc w:val="right"/>
        <w:rPr>
          <w:b/>
        </w:rPr>
      </w:pPr>
    </w:p>
    <w:p w14:paraId="694E4C06" w14:textId="77777777" w:rsidR="00D267DC" w:rsidRPr="00AC101F" w:rsidRDefault="00D267DC" w:rsidP="00AC101F">
      <w:pPr>
        <w:tabs>
          <w:tab w:val="left" w:pos="1155"/>
        </w:tabs>
        <w:rPr>
          <w:sz w:val="22"/>
          <w:szCs w:val="22"/>
        </w:rPr>
      </w:pPr>
    </w:p>
    <w:sectPr w:rsidR="00D267DC" w:rsidRPr="00AC101F" w:rsidSect="001659AE">
      <w:pgSz w:w="16838" w:h="11906" w:orient="landscape" w:code="9"/>
      <w:pgMar w:top="709" w:right="138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B12"/>
    <w:rsid w:val="0004213E"/>
    <w:rsid w:val="00075F7A"/>
    <w:rsid w:val="000804E9"/>
    <w:rsid w:val="000A7796"/>
    <w:rsid w:val="000C7F41"/>
    <w:rsid w:val="00141057"/>
    <w:rsid w:val="001436DF"/>
    <w:rsid w:val="001659AE"/>
    <w:rsid w:val="001662BD"/>
    <w:rsid w:val="001E32B0"/>
    <w:rsid w:val="002014A8"/>
    <w:rsid w:val="00220A68"/>
    <w:rsid w:val="002357B2"/>
    <w:rsid w:val="002D5CAE"/>
    <w:rsid w:val="002F281C"/>
    <w:rsid w:val="0030185A"/>
    <w:rsid w:val="00303EB9"/>
    <w:rsid w:val="003758F9"/>
    <w:rsid w:val="003F6DB9"/>
    <w:rsid w:val="004100C6"/>
    <w:rsid w:val="00454D4F"/>
    <w:rsid w:val="0047095C"/>
    <w:rsid w:val="00532154"/>
    <w:rsid w:val="005F1F88"/>
    <w:rsid w:val="00603B12"/>
    <w:rsid w:val="00654A4A"/>
    <w:rsid w:val="006B1F24"/>
    <w:rsid w:val="006E68A6"/>
    <w:rsid w:val="00715EB8"/>
    <w:rsid w:val="00720E38"/>
    <w:rsid w:val="007760A8"/>
    <w:rsid w:val="00786A33"/>
    <w:rsid w:val="007C061C"/>
    <w:rsid w:val="00815117"/>
    <w:rsid w:val="0084137C"/>
    <w:rsid w:val="0084655F"/>
    <w:rsid w:val="00880266"/>
    <w:rsid w:val="008867F7"/>
    <w:rsid w:val="0088754C"/>
    <w:rsid w:val="00895EC1"/>
    <w:rsid w:val="008B4532"/>
    <w:rsid w:val="008D41DF"/>
    <w:rsid w:val="008E036A"/>
    <w:rsid w:val="008E5C19"/>
    <w:rsid w:val="008F2A21"/>
    <w:rsid w:val="008F68AF"/>
    <w:rsid w:val="00904554"/>
    <w:rsid w:val="00930049"/>
    <w:rsid w:val="00991745"/>
    <w:rsid w:val="009A7F4F"/>
    <w:rsid w:val="009D5BB4"/>
    <w:rsid w:val="00A13C6A"/>
    <w:rsid w:val="00AA4D38"/>
    <w:rsid w:val="00AC101F"/>
    <w:rsid w:val="00B303DD"/>
    <w:rsid w:val="00BD6EDE"/>
    <w:rsid w:val="00BE20F1"/>
    <w:rsid w:val="00BE3456"/>
    <w:rsid w:val="00CA14A4"/>
    <w:rsid w:val="00CB7A3C"/>
    <w:rsid w:val="00CC220E"/>
    <w:rsid w:val="00D20A4D"/>
    <w:rsid w:val="00D267DC"/>
    <w:rsid w:val="00D27878"/>
    <w:rsid w:val="00D303AA"/>
    <w:rsid w:val="00D43BB2"/>
    <w:rsid w:val="00D84383"/>
    <w:rsid w:val="00D970F7"/>
    <w:rsid w:val="00DA7EDE"/>
    <w:rsid w:val="00E07DAC"/>
    <w:rsid w:val="00E124E0"/>
    <w:rsid w:val="00E33162"/>
    <w:rsid w:val="00E346A3"/>
    <w:rsid w:val="00EC4B35"/>
    <w:rsid w:val="00F072D0"/>
    <w:rsid w:val="00F3111B"/>
    <w:rsid w:val="00F34743"/>
    <w:rsid w:val="00F70FDA"/>
    <w:rsid w:val="00F83797"/>
    <w:rsid w:val="00FA0123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9CF7"/>
  <w15:docId w15:val="{982EC687-22A8-4BBE-941E-CA7F978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1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4D4F"/>
  </w:style>
  <w:style w:type="paragraph" w:customStyle="1" w:styleId="EMPTYCELLSTYLE">
    <w:name w:val="EMPTY_CELL_STYLE"/>
    <w:qFormat/>
    <w:rsid w:val="00454D4F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bn2.google.com/images?q=tbn:8lIypWC5bJjN1M:http://www.hnv.org.yu/images/grb-r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4E34-D140-4037-A8D0-1E3B1686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66</cp:revision>
  <cp:lastPrinted>2023-04-21T07:44:00Z</cp:lastPrinted>
  <dcterms:created xsi:type="dcterms:W3CDTF">2015-02-27T09:02:00Z</dcterms:created>
  <dcterms:modified xsi:type="dcterms:W3CDTF">2023-04-26T09:54:00Z</dcterms:modified>
</cp:coreProperties>
</file>