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20EDF" w14:textId="77777777" w:rsidR="00381ADB" w:rsidRDefault="00381ADB" w:rsidP="00A64A1D">
      <w:pPr>
        <w:rPr>
          <w:rFonts w:ascii="Cambria" w:hAnsi="Cambria"/>
        </w:rPr>
      </w:pPr>
    </w:p>
    <w:p w14:paraId="20616D47" w14:textId="77777777" w:rsidR="00381ADB" w:rsidRDefault="00381ADB" w:rsidP="00A64A1D">
      <w:pPr>
        <w:rPr>
          <w:rFonts w:ascii="Cambria" w:hAnsi="Cambria"/>
        </w:rPr>
      </w:pPr>
    </w:p>
    <w:p w14:paraId="54AA1116" w14:textId="77777777" w:rsidR="00381ADB" w:rsidRDefault="00381ADB" w:rsidP="00A64A1D">
      <w:pPr>
        <w:rPr>
          <w:rFonts w:ascii="Cambria" w:hAnsi="Cambria"/>
        </w:rPr>
      </w:pPr>
    </w:p>
    <w:p w14:paraId="1B5E6019" w14:textId="77777777" w:rsidR="00074A11" w:rsidRPr="00FF35D3" w:rsidRDefault="00074A11" w:rsidP="00A64A1D">
      <w:pPr>
        <w:rPr>
          <w:rFonts w:ascii="Cambria" w:hAnsi="Cambria"/>
        </w:rPr>
      </w:pPr>
    </w:p>
    <w:p w14:paraId="0E99502A" w14:textId="77777777" w:rsidR="00A64A1D" w:rsidRPr="00FF35D3" w:rsidRDefault="00446762" w:rsidP="00A64A1D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6192" behindDoc="1" locked="0" layoutInCell="1" allowOverlap="1" wp14:anchorId="4D304796" wp14:editId="5037324A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0" t="0" r="0" b="0"/>
            <wp:wrapTight wrapText="bothSides">
              <wp:wrapPolygon edited="0">
                <wp:start x="0" y="0"/>
                <wp:lineTo x="0" y="20834"/>
                <wp:lineTo x="20453" y="20834"/>
                <wp:lineTo x="20453" y="0"/>
                <wp:lineTo x="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50DC3" w14:textId="77777777" w:rsidR="00A64A1D" w:rsidRPr="00FF35D3" w:rsidRDefault="00A64A1D" w:rsidP="00A64A1D">
      <w:pPr>
        <w:rPr>
          <w:rFonts w:ascii="Cambria" w:hAnsi="Cambria" w:cs="Arial"/>
          <w:b/>
        </w:rPr>
      </w:pPr>
    </w:p>
    <w:p w14:paraId="190DB5A7" w14:textId="77777777" w:rsidR="00A64A1D" w:rsidRPr="00FF35D3" w:rsidRDefault="00A64A1D" w:rsidP="00A64A1D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REPUBLIKA HRVATSKA</w:t>
      </w:r>
    </w:p>
    <w:p w14:paraId="3DFE89E8" w14:textId="77777777" w:rsidR="00A64A1D" w:rsidRPr="00FF35D3" w:rsidRDefault="00A64A1D" w:rsidP="00A64A1D">
      <w:pPr>
        <w:rPr>
          <w:rFonts w:ascii="Cambria" w:hAnsi="Cambria" w:cs="Arial"/>
          <w:b/>
        </w:rPr>
      </w:pPr>
      <w:r w:rsidRPr="00FF35D3">
        <w:rPr>
          <w:rFonts w:ascii="Cambria" w:hAnsi="Cambria" w:cs="Arial"/>
          <w:b/>
        </w:rPr>
        <w:t>ZADARSKA ŽUPANIJA</w:t>
      </w:r>
    </w:p>
    <w:p w14:paraId="68FD52A2" w14:textId="77777777" w:rsidR="00A64A1D" w:rsidRPr="00FF35D3" w:rsidRDefault="00446762" w:rsidP="00A64A1D">
      <w:pPr>
        <w:ind w:left="1416"/>
        <w:rPr>
          <w:rFonts w:ascii="Cambria" w:hAnsi="Cambria"/>
          <w:b/>
        </w:rPr>
      </w:pPr>
      <w:r w:rsidRPr="00FF35D3">
        <w:rPr>
          <w:rFonts w:ascii="Cambria" w:hAnsi="Cambria" w:cs="Arial"/>
          <w:b/>
          <w:noProof/>
        </w:rPr>
        <w:drawing>
          <wp:anchor distT="0" distB="0" distL="114300" distR="114300" simplePos="0" relativeHeight="251657216" behindDoc="1" locked="0" layoutInCell="1" allowOverlap="0" wp14:anchorId="709110D4" wp14:editId="083F8DF4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0" t="0" r="0" b="0"/>
            <wp:wrapTight wrapText="bothSides">
              <wp:wrapPolygon edited="0">
                <wp:start x="0" y="0"/>
                <wp:lineTo x="0" y="20416"/>
                <wp:lineTo x="19973" y="20416"/>
                <wp:lineTo x="19973" y="0"/>
                <wp:lineTo x="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1D" w:rsidRPr="00FF35D3">
        <w:rPr>
          <w:rFonts w:ascii="Cambria" w:hAnsi="Cambria"/>
          <w:b/>
        </w:rPr>
        <w:t>OPĆINA</w:t>
      </w:r>
    </w:p>
    <w:p w14:paraId="59580A62" w14:textId="77777777" w:rsidR="00A64A1D" w:rsidRPr="00FF35D3" w:rsidRDefault="00A64A1D" w:rsidP="00A64A1D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>LIŠANE OSTROVIČKE</w:t>
      </w:r>
    </w:p>
    <w:p w14:paraId="21934345" w14:textId="77777777" w:rsidR="00A64A1D" w:rsidRPr="00FF35D3" w:rsidRDefault="00A64A1D" w:rsidP="00A64A1D">
      <w:pPr>
        <w:rPr>
          <w:rFonts w:ascii="Cambria" w:hAnsi="Cambria"/>
          <w:lang w:val="pl-PL"/>
        </w:rPr>
      </w:pPr>
      <w:r w:rsidRPr="00FF35D3">
        <w:rPr>
          <w:rFonts w:ascii="Cambria" w:hAnsi="Cambria"/>
          <w:lang w:val="pl-PL"/>
        </w:rPr>
        <w:t xml:space="preserve"> Općinsko vijeće</w:t>
      </w:r>
    </w:p>
    <w:p w14:paraId="29887699" w14:textId="77777777" w:rsidR="00A64A1D" w:rsidRPr="00FF35D3" w:rsidRDefault="00A64A1D" w:rsidP="00A64A1D">
      <w:pPr>
        <w:rPr>
          <w:rFonts w:ascii="Cambria" w:hAnsi="Cambria"/>
          <w:lang w:val="pl-PL"/>
        </w:rPr>
      </w:pPr>
    </w:p>
    <w:p w14:paraId="733A9ED3" w14:textId="6919246B" w:rsidR="00A64A1D" w:rsidRPr="00FF35D3" w:rsidRDefault="005E3427" w:rsidP="00A64A1D">
      <w:pPr>
        <w:rPr>
          <w:rFonts w:ascii="Cambria" w:hAnsi="Cambria"/>
        </w:rPr>
      </w:pPr>
      <w:r>
        <w:rPr>
          <w:rFonts w:ascii="Cambria" w:hAnsi="Cambria"/>
        </w:rPr>
        <w:t>KLASA:021-05/</w:t>
      </w:r>
      <w:r w:rsidR="001A44DA">
        <w:rPr>
          <w:rFonts w:ascii="Cambria" w:hAnsi="Cambria"/>
        </w:rPr>
        <w:t>20</w:t>
      </w:r>
      <w:r w:rsidR="00F368EE" w:rsidRPr="00FF35D3">
        <w:rPr>
          <w:rFonts w:ascii="Cambria" w:hAnsi="Cambria"/>
        </w:rPr>
        <w:t>-05/</w:t>
      </w:r>
      <w:r w:rsidR="008A3124">
        <w:rPr>
          <w:rFonts w:ascii="Cambria" w:hAnsi="Cambria"/>
        </w:rPr>
        <w:t>15</w:t>
      </w:r>
    </w:p>
    <w:p w14:paraId="2AEBFD4A" w14:textId="15E4D585" w:rsidR="00A64A1D" w:rsidRPr="00FF35D3" w:rsidRDefault="005E3427" w:rsidP="00A64A1D">
      <w:pPr>
        <w:rPr>
          <w:rFonts w:ascii="Cambria" w:hAnsi="Cambria"/>
        </w:rPr>
      </w:pPr>
      <w:r>
        <w:rPr>
          <w:rFonts w:ascii="Cambria" w:hAnsi="Cambria"/>
        </w:rPr>
        <w:t>URBROJ:2198/29-</w:t>
      </w:r>
      <w:r w:rsidR="001A44DA">
        <w:rPr>
          <w:rFonts w:ascii="Cambria" w:hAnsi="Cambria"/>
        </w:rPr>
        <w:t>20</w:t>
      </w:r>
      <w:r w:rsidR="00A64A1D" w:rsidRPr="00FF35D3">
        <w:rPr>
          <w:rFonts w:ascii="Cambria" w:hAnsi="Cambria"/>
        </w:rPr>
        <w:t>-1</w:t>
      </w:r>
    </w:p>
    <w:p w14:paraId="3A60C471" w14:textId="211D2E41" w:rsidR="00A64A1D" w:rsidRPr="00FF35D3" w:rsidRDefault="00A64A1D" w:rsidP="00A64A1D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="001A44DA">
        <w:rPr>
          <w:rFonts w:ascii="Cambria" w:hAnsi="Cambria"/>
        </w:rPr>
        <w:t xml:space="preserve">,  </w:t>
      </w:r>
      <w:r w:rsidR="001A3925">
        <w:rPr>
          <w:rFonts w:ascii="Cambria" w:hAnsi="Cambria"/>
        </w:rPr>
        <w:t xml:space="preserve">16. prosinca </w:t>
      </w:r>
      <w:r w:rsidR="001A44DA">
        <w:rPr>
          <w:rFonts w:ascii="Cambria" w:hAnsi="Cambria"/>
        </w:rPr>
        <w:t>2020</w:t>
      </w:r>
      <w:r w:rsidR="005E3427">
        <w:rPr>
          <w:rFonts w:ascii="Cambria" w:hAnsi="Cambria"/>
        </w:rPr>
        <w:t>.</w:t>
      </w:r>
      <w:r w:rsidRPr="00FF35D3">
        <w:rPr>
          <w:rFonts w:ascii="Cambria" w:hAnsi="Cambria"/>
        </w:rPr>
        <w:t xml:space="preserve"> godine</w:t>
      </w:r>
    </w:p>
    <w:p w14:paraId="2D5D049C" w14:textId="77777777" w:rsidR="00A64A1D" w:rsidRPr="00FF35D3" w:rsidRDefault="00A64A1D" w:rsidP="00A64A1D">
      <w:pPr>
        <w:rPr>
          <w:rFonts w:ascii="Cambria" w:hAnsi="Cambria"/>
        </w:rPr>
      </w:pPr>
    </w:p>
    <w:p w14:paraId="64869B2D" w14:textId="2220A482" w:rsidR="005B60D5" w:rsidRPr="00FF35D3" w:rsidRDefault="00954999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</w:t>
      </w:r>
      <w:r w:rsidR="00C6779C" w:rsidRPr="00FF35D3">
        <w:rPr>
          <w:rFonts w:ascii="Cambria" w:hAnsi="Cambria"/>
        </w:rPr>
        <w:t>Na temelju članka 3</w:t>
      </w:r>
      <w:r w:rsidR="003F2DDB" w:rsidRPr="00FF35D3">
        <w:rPr>
          <w:rFonts w:ascii="Cambria" w:hAnsi="Cambria"/>
        </w:rPr>
        <w:t>4. Zakona o prorač</w:t>
      </w:r>
      <w:r w:rsidR="00BD01E0" w:rsidRPr="00FF35D3">
        <w:rPr>
          <w:rFonts w:ascii="Cambria" w:hAnsi="Cambria"/>
        </w:rPr>
        <w:t>unu («Narodne novine» broj 87/08,</w:t>
      </w:r>
      <w:r w:rsidRPr="00FF35D3">
        <w:rPr>
          <w:rFonts w:ascii="Cambria" w:hAnsi="Cambria"/>
        </w:rPr>
        <w:t xml:space="preserve"> 136/12 </w:t>
      </w:r>
      <w:r w:rsidR="00BD01E0" w:rsidRPr="00FF35D3">
        <w:rPr>
          <w:rFonts w:ascii="Cambria" w:hAnsi="Cambria"/>
        </w:rPr>
        <w:t>i 15/15</w:t>
      </w:r>
      <w:r w:rsidRPr="00FF35D3">
        <w:rPr>
          <w:rFonts w:ascii="Cambria" w:hAnsi="Cambria"/>
        </w:rPr>
        <w:t>) i članka 31</w:t>
      </w:r>
      <w:r w:rsidR="003F2DDB" w:rsidRPr="00FF35D3">
        <w:rPr>
          <w:rFonts w:ascii="Cambria" w:hAnsi="Cambria"/>
        </w:rPr>
        <w:t xml:space="preserve">. Statuta Općine Lišane </w:t>
      </w:r>
      <w:proofErr w:type="spellStart"/>
      <w:r w:rsidR="003F2DDB" w:rsidRPr="00FF35D3">
        <w:rPr>
          <w:rFonts w:ascii="Cambria" w:hAnsi="Cambria"/>
        </w:rPr>
        <w:t>Ostrovičke</w:t>
      </w:r>
      <w:proofErr w:type="spellEnd"/>
      <w:r w:rsidR="003F2DDB" w:rsidRPr="00FF35D3">
        <w:rPr>
          <w:rFonts w:ascii="Cambria" w:hAnsi="Cambria"/>
        </w:rPr>
        <w:t xml:space="preserve"> («Službeni glasnik Opć</w:t>
      </w:r>
      <w:r w:rsidRPr="00FF35D3">
        <w:rPr>
          <w:rFonts w:ascii="Cambria" w:hAnsi="Cambria"/>
        </w:rPr>
        <w:t>in</w:t>
      </w:r>
      <w:r w:rsidR="005E3427">
        <w:rPr>
          <w:rFonts w:ascii="Cambria" w:hAnsi="Cambria"/>
        </w:rPr>
        <w:t xml:space="preserve">e Lišane </w:t>
      </w:r>
      <w:proofErr w:type="spellStart"/>
      <w:r w:rsidR="005E3427">
        <w:rPr>
          <w:rFonts w:ascii="Cambria" w:hAnsi="Cambria"/>
        </w:rPr>
        <w:t>Ostrovičke</w:t>
      </w:r>
      <w:proofErr w:type="spellEnd"/>
      <w:r w:rsidR="005E3427">
        <w:rPr>
          <w:rFonts w:ascii="Cambria" w:hAnsi="Cambria"/>
        </w:rPr>
        <w:t xml:space="preserve">» broj 1/13, </w:t>
      </w:r>
      <w:r w:rsidRPr="00FF35D3">
        <w:rPr>
          <w:rFonts w:ascii="Cambria" w:hAnsi="Cambria"/>
        </w:rPr>
        <w:t xml:space="preserve"> 2/13</w:t>
      </w:r>
      <w:r w:rsidR="005E3427">
        <w:rPr>
          <w:rFonts w:ascii="Cambria" w:hAnsi="Cambria"/>
        </w:rPr>
        <w:t>, 1/18</w:t>
      </w:r>
      <w:r w:rsidR="001A44DA">
        <w:rPr>
          <w:rFonts w:ascii="Cambria" w:hAnsi="Cambria"/>
        </w:rPr>
        <w:t xml:space="preserve">, </w:t>
      </w:r>
      <w:r w:rsidR="005E3427">
        <w:rPr>
          <w:rFonts w:ascii="Cambria" w:hAnsi="Cambria"/>
        </w:rPr>
        <w:t>6/18</w:t>
      </w:r>
      <w:r w:rsidR="001A44DA">
        <w:rPr>
          <w:rFonts w:ascii="Cambria" w:hAnsi="Cambria"/>
        </w:rPr>
        <w:t xml:space="preserve"> i 2/20</w:t>
      </w:r>
      <w:r w:rsidR="003F2DDB" w:rsidRPr="00FF35D3">
        <w:rPr>
          <w:rFonts w:ascii="Cambria" w:hAnsi="Cambria"/>
        </w:rPr>
        <w:t>), Općinsko vijeće n</w:t>
      </w:r>
      <w:r w:rsidR="00140BF5" w:rsidRPr="00FF35D3">
        <w:rPr>
          <w:rFonts w:ascii="Cambria" w:hAnsi="Cambria"/>
        </w:rPr>
        <w:t xml:space="preserve">a svojoj </w:t>
      </w:r>
      <w:r w:rsidR="001A44DA">
        <w:rPr>
          <w:rFonts w:ascii="Cambria" w:hAnsi="Cambria"/>
        </w:rPr>
        <w:t>20.</w:t>
      </w:r>
      <w:r w:rsidR="005F5D0F" w:rsidRPr="00FF35D3">
        <w:rPr>
          <w:rFonts w:ascii="Cambria" w:hAnsi="Cambria"/>
        </w:rPr>
        <w:t xml:space="preserve"> </w:t>
      </w:r>
      <w:r w:rsidR="009C6358" w:rsidRPr="00FF35D3">
        <w:rPr>
          <w:rFonts w:ascii="Cambria" w:hAnsi="Cambria"/>
        </w:rPr>
        <w:t xml:space="preserve"> </w:t>
      </w:r>
      <w:r w:rsidR="00AE593E" w:rsidRPr="00FF35D3">
        <w:rPr>
          <w:rFonts w:ascii="Cambria" w:hAnsi="Cambria"/>
        </w:rPr>
        <w:t xml:space="preserve">sjednici održanoj </w:t>
      </w:r>
      <w:r w:rsidR="00BD01E0" w:rsidRPr="00FF35D3">
        <w:rPr>
          <w:rFonts w:ascii="Cambria" w:hAnsi="Cambria"/>
        </w:rPr>
        <w:t xml:space="preserve"> </w:t>
      </w:r>
      <w:r w:rsidR="001A3925">
        <w:rPr>
          <w:rFonts w:ascii="Cambria" w:hAnsi="Cambria"/>
        </w:rPr>
        <w:t xml:space="preserve">16. </w:t>
      </w:r>
      <w:r w:rsidR="00612BA3">
        <w:rPr>
          <w:rFonts w:ascii="Cambria" w:hAnsi="Cambria"/>
        </w:rPr>
        <w:t xml:space="preserve"> prosinca</w:t>
      </w:r>
      <w:r w:rsidR="00A40006" w:rsidRPr="00FF35D3">
        <w:rPr>
          <w:rFonts w:ascii="Cambria" w:hAnsi="Cambria"/>
        </w:rPr>
        <w:t xml:space="preserve"> </w:t>
      </w:r>
      <w:r w:rsidR="005E3427">
        <w:rPr>
          <w:rFonts w:ascii="Cambria" w:hAnsi="Cambria"/>
        </w:rPr>
        <w:t xml:space="preserve"> 20</w:t>
      </w:r>
      <w:r w:rsidR="001A44DA">
        <w:rPr>
          <w:rFonts w:ascii="Cambria" w:hAnsi="Cambria"/>
        </w:rPr>
        <w:t>20</w:t>
      </w:r>
      <w:r w:rsidR="003F2DDB" w:rsidRPr="00FF35D3">
        <w:rPr>
          <w:rFonts w:ascii="Cambria" w:hAnsi="Cambria"/>
        </w:rPr>
        <w:t xml:space="preserve">. godine, donosi </w:t>
      </w:r>
    </w:p>
    <w:p w14:paraId="1AFC0AA1" w14:textId="77777777" w:rsidR="002C3F76" w:rsidRPr="00FF35D3" w:rsidRDefault="002C3F76">
      <w:pPr>
        <w:rPr>
          <w:rFonts w:ascii="Cambria" w:hAnsi="Cambria"/>
        </w:rPr>
      </w:pPr>
    </w:p>
    <w:p w14:paraId="523090F0" w14:textId="77777777" w:rsidR="005B60D5" w:rsidRPr="00FF35D3" w:rsidRDefault="005B60D5" w:rsidP="005B60D5">
      <w:pPr>
        <w:jc w:val="center"/>
        <w:rPr>
          <w:rFonts w:ascii="Cambria" w:hAnsi="Cambria"/>
          <w:b/>
        </w:rPr>
      </w:pPr>
      <w:smartTag w:uri="urn:schemas-microsoft-com:office:smarttags" w:element="stockticker">
        <w:r w:rsidRPr="00FF35D3">
          <w:rPr>
            <w:rFonts w:ascii="Cambria" w:hAnsi="Cambria"/>
            <w:b/>
          </w:rPr>
          <w:t>PLAN</w:t>
        </w:r>
      </w:smartTag>
    </w:p>
    <w:p w14:paraId="2C3527D9" w14:textId="433D7C3B" w:rsidR="005B60D5" w:rsidRPr="00FF35D3" w:rsidRDefault="005E3427" w:rsidP="005B60D5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razvojnih programa za 202</w:t>
      </w:r>
      <w:r w:rsidR="001A44DA">
        <w:rPr>
          <w:rFonts w:ascii="Cambria" w:hAnsi="Cambria"/>
          <w:b/>
        </w:rPr>
        <w:t>1</w:t>
      </w:r>
      <w:r w:rsidR="00954999" w:rsidRPr="00FF35D3">
        <w:rPr>
          <w:rFonts w:ascii="Cambria" w:hAnsi="Cambria"/>
          <w:b/>
        </w:rPr>
        <w:t>.</w:t>
      </w:r>
      <w:r w:rsidR="005B60D5" w:rsidRPr="00FF35D3">
        <w:rPr>
          <w:rFonts w:ascii="Cambria" w:hAnsi="Cambria"/>
          <w:b/>
        </w:rPr>
        <w:t xml:space="preserve"> godinu s proj</w:t>
      </w:r>
      <w:r w:rsidR="00A64A1D" w:rsidRPr="00FF35D3">
        <w:rPr>
          <w:rFonts w:ascii="Cambria" w:hAnsi="Cambria"/>
          <w:b/>
        </w:rPr>
        <w:t>ekcijo</w:t>
      </w:r>
      <w:r w:rsidR="00716558">
        <w:rPr>
          <w:rFonts w:ascii="Cambria" w:hAnsi="Cambria"/>
          <w:b/>
        </w:rPr>
        <w:t>m za 202</w:t>
      </w:r>
      <w:r w:rsidR="001A44DA">
        <w:rPr>
          <w:rFonts w:ascii="Cambria" w:hAnsi="Cambria"/>
          <w:b/>
        </w:rPr>
        <w:t>2</w:t>
      </w:r>
      <w:r w:rsidR="00716558">
        <w:rPr>
          <w:rFonts w:ascii="Cambria" w:hAnsi="Cambria"/>
          <w:b/>
        </w:rPr>
        <w:t>. i 202</w:t>
      </w:r>
      <w:r w:rsidR="001A44DA">
        <w:rPr>
          <w:rFonts w:ascii="Cambria" w:hAnsi="Cambria"/>
          <w:b/>
        </w:rPr>
        <w:t>3</w:t>
      </w:r>
      <w:r w:rsidR="005B60D5" w:rsidRPr="00FF35D3">
        <w:rPr>
          <w:rFonts w:ascii="Cambria" w:hAnsi="Cambria"/>
          <w:b/>
        </w:rPr>
        <w:t>. godinu</w:t>
      </w:r>
    </w:p>
    <w:p w14:paraId="0E466F73" w14:textId="77777777" w:rsidR="001050BE" w:rsidRPr="00FF35D3" w:rsidRDefault="001050BE" w:rsidP="00954999">
      <w:pPr>
        <w:rPr>
          <w:rFonts w:ascii="Cambria" w:hAnsi="Cambria"/>
          <w:b/>
        </w:rPr>
      </w:pPr>
    </w:p>
    <w:p w14:paraId="3F2E4A6C" w14:textId="77777777" w:rsidR="005B60D5" w:rsidRPr="00FF35D3" w:rsidRDefault="005B60D5" w:rsidP="005B60D5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1.</w:t>
      </w:r>
    </w:p>
    <w:p w14:paraId="6DE9DB30" w14:textId="186DDFE2" w:rsidR="005B60D5" w:rsidRPr="00FF35D3" w:rsidRDefault="005B60D5" w:rsidP="00DB6695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 Plan razvojnih programa</w:t>
      </w:r>
      <w:r w:rsidR="00954999" w:rsidRPr="00FF35D3">
        <w:rPr>
          <w:rFonts w:ascii="Cambria" w:hAnsi="Cambria"/>
        </w:rPr>
        <w:t xml:space="preserve"> ( u daljnjem tekstu: Plan)</w:t>
      </w:r>
      <w:r w:rsidRPr="00FF35D3">
        <w:rPr>
          <w:rFonts w:ascii="Cambria" w:hAnsi="Cambria"/>
        </w:rPr>
        <w:t xml:space="preserve"> sadrži rashode </w:t>
      </w:r>
      <w:r w:rsidR="00954999" w:rsidRPr="00FF35D3">
        <w:rPr>
          <w:rFonts w:ascii="Cambria" w:hAnsi="Cambria"/>
        </w:rPr>
        <w:t>z</w:t>
      </w:r>
      <w:r w:rsidR="005E3427">
        <w:rPr>
          <w:rFonts w:ascii="Cambria" w:hAnsi="Cambria"/>
        </w:rPr>
        <w:t>a nefinancijsku imovinu za 202</w:t>
      </w:r>
      <w:r w:rsidR="001A44DA">
        <w:rPr>
          <w:rFonts w:ascii="Cambria" w:hAnsi="Cambria"/>
        </w:rPr>
        <w:t>1</w:t>
      </w:r>
      <w:r w:rsidR="005E3427">
        <w:rPr>
          <w:rFonts w:ascii="Cambria" w:hAnsi="Cambria"/>
        </w:rPr>
        <w:t>. godinu i projekcije za 202</w:t>
      </w:r>
      <w:r w:rsidR="001A44DA">
        <w:rPr>
          <w:rFonts w:ascii="Cambria" w:hAnsi="Cambria"/>
        </w:rPr>
        <w:t>2</w:t>
      </w:r>
      <w:r w:rsidR="005E3427">
        <w:rPr>
          <w:rFonts w:ascii="Cambria" w:hAnsi="Cambria"/>
        </w:rPr>
        <w:t>. i 202</w:t>
      </w:r>
      <w:r w:rsidR="001A44DA">
        <w:rPr>
          <w:rFonts w:ascii="Cambria" w:hAnsi="Cambria"/>
        </w:rPr>
        <w:t>3</w:t>
      </w:r>
      <w:r w:rsidRPr="00FF35D3">
        <w:rPr>
          <w:rFonts w:ascii="Cambria" w:hAnsi="Cambria"/>
        </w:rPr>
        <w:t>. godinu.</w:t>
      </w:r>
    </w:p>
    <w:p w14:paraId="3F8AA4FE" w14:textId="77777777" w:rsidR="00954999" w:rsidRPr="00FF35D3" w:rsidRDefault="00954999" w:rsidP="00DB6695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>Sastavni dio Plana je tablica koja sadrži ciljeve i prioritete Općine koji su povezani s programskom i organizacijskom klasifikacijom proračuna.</w:t>
      </w:r>
    </w:p>
    <w:p w14:paraId="44E8751F" w14:textId="77777777" w:rsidR="005B60D5" w:rsidRPr="00FF35D3" w:rsidRDefault="005B60D5" w:rsidP="005B60D5">
      <w:pPr>
        <w:rPr>
          <w:rFonts w:ascii="Cambria" w:hAnsi="Cambria"/>
        </w:rPr>
      </w:pPr>
    </w:p>
    <w:p w14:paraId="24E1FFBA" w14:textId="77777777" w:rsidR="005B60D5" w:rsidRPr="00FF35D3" w:rsidRDefault="005B60D5" w:rsidP="00DB6695">
      <w:pPr>
        <w:jc w:val="center"/>
        <w:rPr>
          <w:rFonts w:ascii="Cambria" w:hAnsi="Cambria"/>
          <w:b/>
        </w:rPr>
      </w:pPr>
      <w:r w:rsidRPr="00FF35D3">
        <w:rPr>
          <w:rFonts w:ascii="Cambria" w:hAnsi="Cambria"/>
          <w:b/>
        </w:rPr>
        <w:t>Članak 2.</w:t>
      </w:r>
    </w:p>
    <w:p w14:paraId="0D1C57C4" w14:textId="1452C68B" w:rsidR="005B60D5" w:rsidRPr="00FF35D3" w:rsidRDefault="00DB6695" w:rsidP="00DB6695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 </w:t>
      </w:r>
      <w:r w:rsidR="005B60D5" w:rsidRPr="00FF35D3">
        <w:rPr>
          <w:rFonts w:ascii="Cambria" w:hAnsi="Cambria"/>
        </w:rPr>
        <w:t>Planirano razdoblje  izgradnje i dovršenja objekata prema planu</w:t>
      </w:r>
      <w:r w:rsidR="005E3427">
        <w:rPr>
          <w:rFonts w:ascii="Cambria" w:hAnsi="Cambria"/>
        </w:rPr>
        <w:t xml:space="preserve"> za 202</w:t>
      </w:r>
      <w:r w:rsidR="001A44DA">
        <w:rPr>
          <w:rFonts w:ascii="Cambria" w:hAnsi="Cambria"/>
        </w:rPr>
        <w:t>1</w:t>
      </w:r>
      <w:r w:rsidR="00954999" w:rsidRPr="00FF35D3">
        <w:rPr>
          <w:rFonts w:ascii="Cambria" w:hAnsi="Cambria"/>
        </w:rPr>
        <w:t xml:space="preserve">. godinu je </w:t>
      </w:r>
      <w:r w:rsidR="005E3427">
        <w:rPr>
          <w:rFonts w:ascii="Cambria" w:hAnsi="Cambria"/>
        </w:rPr>
        <w:t>31.12.202</w:t>
      </w:r>
      <w:r w:rsidR="001A44DA">
        <w:rPr>
          <w:rFonts w:ascii="Cambria" w:hAnsi="Cambria"/>
        </w:rPr>
        <w:t>1</w:t>
      </w:r>
      <w:r w:rsidRPr="00FF35D3">
        <w:rPr>
          <w:rFonts w:ascii="Cambria" w:hAnsi="Cambria"/>
        </w:rPr>
        <w:t>. godine.</w:t>
      </w:r>
      <w:r w:rsidR="001050BE" w:rsidRPr="00FF35D3">
        <w:rPr>
          <w:rFonts w:ascii="Cambria" w:hAnsi="Cambria"/>
        </w:rPr>
        <w:t>.</w:t>
      </w:r>
    </w:p>
    <w:p w14:paraId="135FC1D6" w14:textId="77777777" w:rsidR="00A64A1D" w:rsidRPr="00FF35D3" w:rsidRDefault="00DB6695" w:rsidP="00600095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</w:t>
      </w:r>
    </w:p>
    <w:p w14:paraId="09FCA515" w14:textId="7C8ECDD4" w:rsidR="001050BE" w:rsidRPr="001A3925" w:rsidRDefault="00435BBC" w:rsidP="00435BBC">
      <w:pPr>
        <w:rPr>
          <w:rFonts w:ascii="Cambria" w:hAnsi="Cambria"/>
          <w:u w:val="single"/>
        </w:rPr>
      </w:pPr>
      <w:r w:rsidRPr="00FF35D3">
        <w:rPr>
          <w:rFonts w:ascii="Cambria" w:hAnsi="Cambria"/>
          <w:u w:val="single"/>
        </w:rPr>
        <w:t xml:space="preserve">TABLICA: </w:t>
      </w:r>
    </w:p>
    <w:p w14:paraId="3C55D68B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2015-2020.</w:t>
      </w:r>
    </w:p>
    <w:p w14:paraId="44146A03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1: Razvoj gospodarstva kroz izgradnju suvremene infrastrukture, korištenje prirodnih resursa i održivo upravljanje okolišem; </w:t>
      </w:r>
    </w:p>
    <w:p w14:paraId="5E33D4EC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 Prioritet 1.1. :Unaprijediti komunalnu infrastrukturu </w:t>
      </w:r>
    </w:p>
    <w:p w14:paraId="057C47CA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Mjera 1.1.4.:Rekonstruirati lokalne prometnice koje povezuju naselje općine i poboljšati prometnu povezanost</w:t>
      </w:r>
    </w:p>
    <w:p w14:paraId="0BDAD2FF" w14:textId="77777777" w:rsidR="00435BBC" w:rsidRPr="00FF35D3" w:rsidRDefault="00435BBC" w:rsidP="00435BBC">
      <w:pPr>
        <w:rPr>
          <w:rFonts w:ascii="Cambria" w:hAnsi="Cambri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559"/>
        <w:gridCol w:w="2155"/>
        <w:gridCol w:w="1389"/>
        <w:gridCol w:w="1417"/>
        <w:gridCol w:w="1276"/>
      </w:tblGrid>
      <w:tr w:rsidR="00451898" w:rsidRPr="00FF35D3" w14:paraId="6431604F" w14:textId="77777777" w:rsidTr="001A3925">
        <w:tc>
          <w:tcPr>
            <w:tcW w:w="1271" w:type="dxa"/>
          </w:tcPr>
          <w:p w14:paraId="64DD4678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20"/>
                <w:szCs w:val="20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956" w:type="dxa"/>
          </w:tcPr>
          <w:p w14:paraId="17E54E86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Način ostvarenja cilja</w:t>
            </w:r>
          </w:p>
        </w:tc>
        <w:tc>
          <w:tcPr>
            <w:tcW w:w="1559" w:type="dxa"/>
          </w:tcPr>
          <w:p w14:paraId="530237DB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Aktivnost projekt u proračunu</w:t>
            </w:r>
          </w:p>
        </w:tc>
        <w:tc>
          <w:tcPr>
            <w:tcW w:w="2155" w:type="dxa"/>
          </w:tcPr>
          <w:p w14:paraId="1725A9D9" w14:textId="77777777" w:rsidR="00451898" w:rsidRPr="005E3427" w:rsidRDefault="00451898" w:rsidP="0083428B">
            <w:pPr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Pokazatelji rezultata</w:t>
            </w:r>
          </w:p>
        </w:tc>
        <w:tc>
          <w:tcPr>
            <w:tcW w:w="1389" w:type="dxa"/>
          </w:tcPr>
          <w:p w14:paraId="1AF1A2C8" w14:textId="77777777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42FE87EE" w14:textId="3D532F15" w:rsidR="00451898" w:rsidRPr="005E3427" w:rsidRDefault="005E3427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9B194EC" w14:textId="77777777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6CAAE4F1" w14:textId="72BCA0E4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E276C1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31DEF21" w14:textId="77777777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5E6BAF4F" w14:textId="305F8B2C" w:rsidR="00451898" w:rsidRPr="005E3427" w:rsidRDefault="00451898" w:rsidP="0045189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F368EE" w:rsidRPr="005E3427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435BBC" w:rsidRPr="00FF35D3" w14:paraId="44E97ECC" w14:textId="77777777" w:rsidTr="001A3925">
        <w:tc>
          <w:tcPr>
            <w:tcW w:w="1271" w:type="dxa"/>
          </w:tcPr>
          <w:p w14:paraId="5548A524" w14:textId="77777777" w:rsidR="00435BBC" w:rsidRPr="00FF35D3" w:rsidRDefault="00451898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</w:t>
            </w:r>
            <w:r w:rsidR="00E276C1">
              <w:rPr>
                <w:rFonts w:ascii="Cambria" w:hAnsi="Cambria"/>
              </w:rPr>
              <w:t xml:space="preserve"> 1012</w:t>
            </w:r>
          </w:p>
          <w:p w14:paraId="5EF44C3D" w14:textId="77777777" w:rsidR="00435BBC" w:rsidRPr="00FF35D3" w:rsidRDefault="00435BBC" w:rsidP="0083428B">
            <w:pPr>
              <w:rPr>
                <w:rFonts w:ascii="Cambria" w:hAnsi="Cambria"/>
              </w:rPr>
            </w:pPr>
          </w:p>
        </w:tc>
        <w:tc>
          <w:tcPr>
            <w:tcW w:w="1956" w:type="dxa"/>
          </w:tcPr>
          <w:p w14:paraId="5D1DAB28" w14:textId="77777777" w:rsidR="00435BBC" w:rsidRPr="00FF35D3" w:rsidRDefault="00435BBC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Strukturni fondovi</w:t>
            </w:r>
          </w:p>
        </w:tc>
        <w:tc>
          <w:tcPr>
            <w:tcW w:w="1559" w:type="dxa"/>
          </w:tcPr>
          <w:p w14:paraId="563C060E" w14:textId="750EADC6" w:rsidR="00435BBC" w:rsidRPr="00FF35D3" w:rsidRDefault="00E276C1" w:rsidP="0083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K100056</w:t>
            </w:r>
            <w:r w:rsidR="006A69F3">
              <w:rPr>
                <w:rFonts w:ascii="Cambria" w:hAnsi="Cambria"/>
              </w:rPr>
              <w:t xml:space="preserve"> do </w:t>
            </w:r>
            <w:r>
              <w:rPr>
                <w:rFonts w:ascii="Cambria" w:hAnsi="Cambria"/>
              </w:rPr>
              <w:t>K100065</w:t>
            </w:r>
          </w:p>
          <w:p w14:paraId="57C12FD6" w14:textId="77777777" w:rsidR="00435BBC" w:rsidRPr="00FF35D3" w:rsidRDefault="00786C4A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Asfaltiranje cesta i nogostupa</w:t>
            </w:r>
          </w:p>
        </w:tc>
        <w:tc>
          <w:tcPr>
            <w:tcW w:w="2155" w:type="dxa"/>
          </w:tcPr>
          <w:p w14:paraId="2954FC09" w14:textId="77777777" w:rsidR="00435BBC" w:rsidRPr="00FF35D3" w:rsidRDefault="00435BBC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broj izgrađenih/obnovljenih infrastrukturnih projekata u području cestovne infrastrukture</w:t>
            </w:r>
          </w:p>
        </w:tc>
        <w:tc>
          <w:tcPr>
            <w:tcW w:w="1389" w:type="dxa"/>
          </w:tcPr>
          <w:p w14:paraId="3C55B033" w14:textId="56C93169" w:rsidR="00435BBC" w:rsidRPr="00FF35D3" w:rsidRDefault="006A69F3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2.350.000</w:t>
            </w:r>
          </w:p>
        </w:tc>
        <w:tc>
          <w:tcPr>
            <w:tcW w:w="1417" w:type="dxa"/>
          </w:tcPr>
          <w:p w14:paraId="3E556094" w14:textId="7A054431" w:rsidR="00435BBC" w:rsidRPr="00FF35D3" w:rsidRDefault="001A3925" w:rsidP="00716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940.000</w:t>
            </w:r>
          </w:p>
        </w:tc>
        <w:tc>
          <w:tcPr>
            <w:tcW w:w="1276" w:type="dxa"/>
          </w:tcPr>
          <w:p w14:paraId="6C66F59D" w14:textId="1ACE6F41" w:rsidR="00435BBC" w:rsidRPr="00FF35D3" w:rsidRDefault="001A3925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1.24</w:t>
            </w:r>
            <w:r w:rsidR="006A69F3">
              <w:rPr>
                <w:rFonts w:ascii="Cambria" w:hAnsi="Cambria"/>
              </w:rPr>
              <w:t>5.000</w:t>
            </w:r>
          </w:p>
        </w:tc>
      </w:tr>
    </w:tbl>
    <w:p w14:paraId="4CB22E34" w14:textId="77777777" w:rsidR="00435BBC" w:rsidRPr="00FF35D3" w:rsidRDefault="00435BBC" w:rsidP="00435BBC">
      <w:pPr>
        <w:rPr>
          <w:rFonts w:ascii="Cambria" w:hAnsi="Cambria"/>
        </w:rPr>
      </w:pPr>
    </w:p>
    <w:p w14:paraId="6AA34F6A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</w:t>
      </w:r>
    </w:p>
    <w:p w14:paraId="162A7D23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14:paraId="770F6334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14:paraId="245DCAA3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14:paraId="3D3395B9" w14:textId="77777777" w:rsidR="00435BBC" w:rsidRPr="00FF35D3" w:rsidRDefault="00435BBC" w:rsidP="00435BBC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99"/>
        <w:gridCol w:w="1597"/>
        <w:gridCol w:w="1816"/>
        <w:gridCol w:w="1357"/>
        <w:gridCol w:w="1357"/>
        <w:gridCol w:w="1357"/>
      </w:tblGrid>
      <w:tr w:rsidR="005E3427" w:rsidRPr="00FF35D3" w14:paraId="7046B218" w14:textId="77777777" w:rsidTr="00FF35D3">
        <w:tc>
          <w:tcPr>
            <w:tcW w:w="1384" w:type="dxa"/>
          </w:tcPr>
          <w:p w14:paraId="7F03B11F" w14:textId="77777777" w:rsidR="005E3427" w:rsidRPr="005E3427" w:rsidRDefault="005E3427" w:rsidP="0083428B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802" w:type="dxa"/>
          </w:tcPr>
          <w:p w14:paraId="4BAEE713" w14:textId="77777777" w:rsidR="005E3427" w:rsidRPr="005E3427" w:rsidRDefault="005E3427" w:rsidP="0083428B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635" w:type="dxa"/>
          </w:tcPr>
          <w:p w14:paraId="0FE3A4A3" w14:textId="77777777" w:rsidR="005E3427" w:rsidRPr="005E3427" w:rsidRDefault="005E3427" w:rsidP="0083428B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1895" w:type="dxa"/>
          </w:tcPr>
          <w:p w14:paraId="2B2FC7CD" w14:textId="77777777" w:rsidR="005E3427" w:rsidRPr="005E3427" w:rsidRDefault="005E3427" w:rsidP="0083428B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77" w:type="dxa"/>
          </w:tcPr>
          <w:p w14:paraId="6310BAFE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13E292F8" w14:textId="0E4F38B3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14:paraId="762CEEC2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34D0914C" w14:textId="54E843AF" w:rsidR="005E3427" w:rsidRPr="005E3427" w:rsidRDefault="00716558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14:paraId="4062DE29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2BF1A4A9" w14:textId="673347D3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716558">
              <w:rPr>
                <w:rFonts w:ascii="Cambria" w:hAnsi="Cambria"/>
                <w:b/>
                <w:sz w:val="20"/>
                <w:szCs w:val="20"/>
              </w:rPr>
              <w:t>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  <w:tr w:rsidR="00435BBC" w:rsidRPr="00FF35D3" w14:paraId="4E8AF6F0" w14:textId="77777777" w:rsidTr="00FF35D3">
        <w:tc>
          <w:tcPr>
            <w:tcW w:w="1384" w:type="dxa"/>
          </w:tcPr>
          <w:p w14:paraId="632B4697" w14:textId="77777777" w:rsidR="00435BBC" w:rsidRPr="00FF35D3" w:rsidRDefault="00020C7D" w:rsidP="0083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451898" w:rsidRPr="00FF35D3">
              <w:rPr>
                <w:rFonts w:ascii="Cambria" w:hAnsi="Cambria"/>
              </w:rPr>
              <w:t>1005</w:t>
            </w:r>
          </w:p>
        </w:tc>
        <w:tc>
          <w:tcPr>
            <w:tcW w:w="1802" w:type="dxa"/>
          </w:tcPr>
          <w:p w14:paraId="0E400313" w14:textId="77777777" w:rsidR="00435BBC" w:rsidRPr="00FF35D3" w:rsidRDefault="00435BBC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Program potpore organizacijama civilnog društva za područje sporta, kulture i turizma</w:t>
            </w:r>
          </w:p>
        </w:tc>
        <w:tc>
          <w:tcPr>
            <w:tcW w:w="1635" w:type="dxa"/>
          </w:tcPr>
          <w:p w14:paraId="48C298D0" w14:textId="77777777" w:rsidR="00435BBC" w:rsidRPr="00FF35D3" w:rsidRDefault="00020C7D" w:rsidP="00834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A100025</w:t>
            </w:r>
          </w:p>
          <w:p w14:paraId="6C6D4425" w14:textId="77777777" w:rsidR="00435BBC" w:rsidRPr="00FF35D3" w:rsidRDefault="00451898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 xml:space="preserve">Potpore </w:t>
            </w:r>
            <w:r w:rsidR="00435BBC" w:rsidRPr="00FF35D3">
              <w:rPr>
                <w:rFonts w:ascii="Cambria" w:hAnsi="Cambria"/>
              </w:rPr>
              <w:t xml:space="preserve"> udrugama</w:t>
            </w:r>
          </w:p>
        </w:tc>
        <w:tc>
          <w:tcPr>
            <w:tcW w:w="1895" w:type="dxa"/>
          </w:tcPr>
          <w:p w14:paraId="36DC1E74" w14:textId="77777777" w:rsidR="00435BBC" w:rsidRPr="00FF35D3" w:rsidRDefault="00435BBC" w:rsidP="0083428B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Godišnje izvješće udruga</w:t>
            </w:r>
          </w:p>
        </w:tc>
        <w:tc>
          <w:tcPr>
            <w:tcW w:w="1377" w:type="dxa"/>
          </w:tcPr>
          <w:p w14:paraId="358907E8" w14:textId="020FA847" w:rsidR="00435BBC" w:rsidRPr="00FF35D3" w:rsidRDefault="006A69F3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85.000</w:t>
            </w:r>
          </w:p>
        </w:tc>
        <w:tc>
          <w:tcPr>
            <w:tcW w:w="1377" w:type="dxa"/>
          </w:tcPr>
          <w:p w14:paraId="650118DC" w14:textId="63B711AF" w:rsidR="00435BBC" w:rsidRPr="00FF35D3" w:rsidRDefault="006A69F3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65.000</w:t>
            </w:r>
          </w:p>
        </w:tc>
        <w:tc>
          <w:tcPr>
            <w:tcW w:w="1377" w:type="dxa"/>
          </w:tcPr>
          <w:p w14:paraId="762397FF" w14:textId="0C47CCC0" w:rsidR="00435BBC" w:rsidRPr="00FF35D3" w:rsidRDefault="006A69F3" w:rsidP="0083428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85.000</w:t>
            </w:r>
          </w:p>
        </w:tc>
      </w:tr>
    </w:tbl>
    <w:p w14:paraId="44304535" w14:textId="77777777" w:rsidR="00435BBC" w:rsidRPr="00FF35D3" w:rsidRDefault="00435BBC" w:rsidP="00435BBC">
      <w:pPr>
        <w:rPr>
          <w:rFonts w:ascii="Cambria" w:hAnsi="Cambria"/>
        </w:rPr>
      </w:pPr>
    </w:p>
    <w:p w14:paraId="0ADBCAF0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Strateški razvojni program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 xml:space="preserve"> 2015-2020</w:t>
      </w:r>
    </w:p>
    <w:p w14:paraId="2D051402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 xml:space="preserve">Cilj 2: Jačanje društvenog standarda i razvoj ljudskih potencijala </w:t>
      </w:r>
    </w:p>
    <w:p w14:paraId="36DD5AC2" w14:textId="77777777" w:rsidR="00600095" w:rsidRPr="00FF35D3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Prioritet 2.1.: Osigurati društvenu infrastrukturu i sadržaje</w:t>
      </w:r>
    </w:p>
    <w:p w14:paraId="64EF89A2" w14:textId="77777777" w:rsidR="00600095" w:rsidRDefault="00600095" w:rsidP="00600095">
      <w:pPr>
        <w:rPr>
          <w:rFonts w:ascii="Cambria" w:hAnsi="Cambria"/>
        </w:rPr>
      </w:pPr>
      <w:r w:rsidRPr="00FF35D3">
        <w:rPr>
          <w:rFonts w:ascii="Cambria" w:hAnsi="Cambria"/>
        </w:rPr>
        <w:t>Mjera 2.1.2.: Jačati programe za slobodno vrijeme stanovništva</w:t>
      </w:r>
    </w:p>
    <w:p w14:paraId="547FFECA" w14:textId="77777777" w:rsidR="00716558" w:rsidRPr="00FF35D3" w:rsidRDefault="00716558" w:rsidP="00600095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512"/>
        <w:gridCol w:w="1590"/>
        <w:gridCol w:w="2109"/>
        <w:gridCol w:w="1361"/>
        <w:gridCol w:w="1356"/>
        <w:gridCol w:w="1356"/>
      </w:tblGrid>
      <w:tr w:rsidR="005E3427" w:rsidRPr="00FF35D3" w14:paraId="76AB4237" w14:textId="77777777" w:rsidTr="00FF35D3">
        <w:tc>
          <w:tcPr>
            <w:tcW w:w="1384" w:type="dxa"/>
          </w:tcPr>
          <w:p w14:paraId="4D5E7DA6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 xml:space="preserve">Program u </w:t>
            </w:r>
            <w:proofErr w:type="spellStart"/>
            <w:r w:rsidRPr="005E3427">
              <w:rPr>
                <w:rFonts w:ascii="Cambria" w:hAnsi="Cambria"/>
                <w:b/>
                <w:sz w:val="18"/>
                <w:szCs w:val="18"/>
              </w:rPr>
              <w:t>Prorač</w:t>
            </w:r>
            <w:proofErr w:type="spellEnd"/>
            <w:r w:rsidRPr="005E342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523" w:type="dxa"/>
          </w:tcPr>
          <w:p w14:paraId="3D072338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Način ostvarenja cilja</w:t>
            </w:r>
          </w:p>
        </w:tc>
        <w:tc>
          <w:tcPr>
            <w:tcW w:w="1642" w:type="dxa"/>
          </w:tcPr>
          <w:p w14:paraId="55DEF3FC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Aktivnost projekt u proračunu</w:t>
            </w:r>
          </w:p>
        </w:tc>
        <w:tc>
          <w:tcPr>
            <w:tcW w:w="2161" w:type="dxa"/>
          </w:tcPr>
          <w:p w14:paraId="6542DFD0" w14:textId="77777777" w:rsidR="005E3427" w:rsidRPr="005E3427" w:rsidRDefault="005E3427" w:rsidP="005E3427">
            <w:pPr>
              <w:rPr>
                <w:rFonts w:ascii="Cambria" w:hAnsi="Cambria"/>
                <w:b/>
                <w:sz w:val="18"/>
                <w:szCs w:val="18"/>
              </w:rPr>
            </w:pPr>
            <w:r w:rsidRPr="005E3427">
              <w:rPr>
                <w:rFonts w:ascii="Cambria" w:hAnsi="Cambria"/>
                <w:b/>
                <w:sz w:val="18"/>
                <w:szCs w:val="18"/>
              </w:rPr>
              <w:t>Pokazatelji rezultata</w:t>
            </w:r>
          </w:p>
        </w:tc>
        <w:tc>
          <w:tcPr>
            <w:tcW w:w="1383" w:type="dxa"/>
          </w:tcPr>
          <w:p w14:paraId="51912386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480CBA46" w14:textId="7026C60C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14:paraId="2B52ED2B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27614704" w14:textId="0698A409" w:rsidR="005E3427" w:rsidRPr="005E3427" w:rsidRDefault="00716558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14:paraId="59EE275D" w14:textId="77777777" w:rsidR="005E3427" w:rsidRPr="005E3427" w:rsidRDefault="005E3427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E3427">
              <w:rPr>
                <w:rFonts w:ascii="Cambria" w:hAnsi="Cambria"/>
                <w:b/>
                <w:sz w:val="20"/>
                <w:szCs w:val="20"/>
              </w:rPr>
              <w:t>Vrijednost</w:t>
            </w:r>
          </w:p>
          <w:p w14:paraId="2068FC7E" w14:textId="1CB2D502" w:rsidR="005E3427" w:rsidRPr="005E3427" w:rsidRDefault="00716558" w:rsidP="005E342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1A44DA">
              <w:rPr>
                <w:rFonts w:ascii="Cambria" w:hAnsi="Cambria"/>
                <w:b/>
                <w:sz w:val="20"/>
                <w:szCs w:val="20"/>
              </w:rPr>
              <w:t>3,</w:t>
            </w:r>
          </w:p>
        </w:tc>
      </w:tr>
      <w:tr w:rsidR="00600095" w:rsidRPr="00FF35D3" w14:paraId="46EE379A" w14:textId="77777777" w:rsidTr="00FF35D3">
        <w:tc>
          <w:tcPr>
            <w:tcW w:w="1384" w:type="dxa"/>
          </w:tcPr>
          <w:p w14:paraId="23182D05" w14:textId="77777777" w:rsidR="00600095" w:rsidRPr="00FF35D3" w:rsidRDefault="00E276C1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="00600095" w:rsidRPr="00FF35D3">
              <w:rPr>
                <w:rFonts w:ascii="Cambria" w:hAnsi="Cambria"/>
              </w:rPr>
              <w:t>1004</w:t>
            </w:r>
          </w:p>
        </w:tc>
        <w:tc>
          <w:tcPr>
            <w:tcW w:w="1523" w:type="dxa"/>
          </w:tcPr>
          <w:p w14:paraId="7183E82A" w14:textId="77777777" w:rsidR="00600095" w:rsidRDefault="00600095" w:rsidP="00600095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Izgradnja društvenog doma sa sportskim sadržajima</w:t>
            </w:r>
          </w:p>
          <w:p w14:paraId="6C6E7ACE" w14:textId="77777777" w:rsidR="00716558" w:rsidRPr="00FF35D3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Lišane</w:t>
            </w:r>
          </w:p>
        </w:tc>
        <w:tc>
          <w:tcPr>
            <w:tcW w:w="1642" w:type="dxa"/>
          </w:tcPr>
          <w:p w14:paraId="656A323C" w14:textId="77777777" w:rsidR="00716558" w:rsidRPr="00FF35D3" w:rsidRDefault="00716558" w:rsidP="00716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K100016</w:t>
            </w:r>
          </w:p>
          <w:p w14:paraId="36161C50" w14:textId="77777777" w:rsidR="00600095" w:rsidRPr="00FF35D3" w:rsidRDefault="00600095" w:rsidP="00600095">
            <w:pPr>
              <w:rPr>
                <w:rFonts w:ascii="Cambria" w:hAnsi="Cambria"/>
              </w:rPr>
            </w:pPr>
          </w:p>
        </w:tc>
        <w:tc>
          <w:tcPr>
            <w:tcW w:w="2161" w:type="dxa"/>
          </w:tcPr>
          <w:p w14:paraId="0948EDDA" w14:textId="77777777" w:rsidR="00600095" w:rsidRPr="00FF35D3" w:rsidRDefault="00600095" w:rsidP="00600095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83" w:type="dxa"/>
          </w:tcPr>
          <w:p w14:paraId="4DD96DEE" w14:textId="77777777" w:rsidR="00600095" w:rsidRPr="00FF35D3" w:rsidRDefault="00716558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  <w:tc>
          <w:tcPr>
            <w:tcW w:w="1377" w:type="dxa"/>
          </w:tcPr>
          <w:p w14:paraId="295B23F8" w14:textId="1C8C8540" w:rsidR="00600095" w:rsidRPr="00FF35D3" w:rsidRDefault="001A3925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  <w:tc>
          <w:tcPr>
            <w:tcW w:w="1377" w:type="dxa"/>
          </w:tcPr>
          <w:p w14:paraId="287FB923" w14:textId="3817AE96" w:rsidR="00600095" w:rsidRPr="00FF35D3" w:rsidRDefault="001A3925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100.000</w:t>
            </w:r>
          </w:p>
        </w:tc>
      </w:tr>
      <w:tr w:rsidR="00716558" w:rsidRPr="00FF35D3" w14:paraId="616457F7" w14:textId="77777777" w:rsidTr="00FF35D3">
        <w:tc>
          <w:tcPr>
            <w:tcW w:w="1384" w:type="dxa"/>
          </w:tcPr>
          <w:p w14:paraId="3BD7D827" w14:textId="77777777" w:rsidR="00716558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523" w:type="dxa"/>
          </w:tcPr>
          <w:p w14:paraId="628C1566" w14:textId="77777777" w:rsidR="00716558" w:rsidRPr="00FF35D3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  <w:r w:rsidRPr="00FF35D3">
              <w:rPr>
                <w:rFonts w:ascii="Cambria" w:hAnsi="Cambria"/>
              </w:rPr>
              <w:t>zgradnja društvenog doma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Ostrovica</w:t>
            </w:r>
            <w:proofErr w:type="spellEnd"/>
          </w:p>
        </w:tc>
        <w:tc>
          <w:tcPr>
            <w:tcW w:w="1642" w:type="dxa"/>
          </w:tcPr>
          <w:p w14:paraId="331DE3F7" w14:textId="77777777" w:rsidR="00716558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K100017</w:t>
            </w:r>
          </w:p>
        </w:tc>
        <w:tc>
          <w:tcPr>
            <w:tcW w:w="2161" w:type="dxa"/>
          </w:tcPr>
          <w:p w14:paraId="1CBF4284" w14:textId="77777777" w:rsidR="00716558" w:rsidRPr="00FF35D3" w:rsidRDefault="00716558" w:rsidP="00600095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83" w:type="dxa"/>
          </w:tcPr>
          <w:p w14:paraId="706775E0" w14:textId="2534F12E" w:rsidR="00716558" w:rsidRDefault="00716558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1A3925">
              <w:rPr>
                <w:rFonts w:ascii="Cambria" w:hAnsi="Cambria"/>
              </w:rPr>
              <w:t>75</w:t>
            </w:r>
            <w:r>
              <w:rPr>
                <w:rFonts w:ascii="Cambria" w:hAnsi="Cambria"/>
              </w:rPr>
              <w:t>.000</w:t>
            </w:r>
          </w:p>
        </w:tc>
        <w:tc>
          <w:tcPr>
            <w:tcW w:w="1377" w:type="dxa"/>
          </w:tcPr>
          <w:p w14:paraId="4C220DDB" w14:textId="77777777" w:rsidR="00716558" w:rsidRPr="00FF35D3" w:rsidRDefault="00716558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377" w:type="dxa"/>
          </w:tcPr>
          <w:p w14:paraId="517A7196" w14:textId="77777777" w:rsidR="00716558" w:rsidRPr="00FF35D3" w:rsidRDefault="00716558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  <w:tr w:rsidR="00716558" w:rsidRPr="00FF35D3" w14:paraId="1C7C7E3B" w14:textId="77777777" w:rsidTr="00FF35D3">
        <w:tc>
          <w:tcPr>
            <w:tcW w:w="1384" w:type="dxa"/>
          </w:tcPr>
          <w:p w14:paraId="618F7BB7" w14:textId="77777777" w:rsidR="00716558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P1004</w:t>
            </w:r>
          </w:p>
        </w:tc>
        <w:tc>
          <w:tcPr>
            <w:tcW w:w="1523" w:type="dxa"/>
          </w:tcPr>
          <w:p w14:paraId="588A0547" w14:textId="77777777" w:rsidR="00716558" w:rsidRPr="00FF35D3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Izgradnja društvenog doma </w:t>
            </w:r>
            <w:proofErr w:type="spellStart"/>
            <w:r>
              <w:rPr>
                <w:rFonts w:ascii="Cambria" w:hAnsi="Cambria"/>
              </w:rPr>
              <w:t>Dobropoljci</w:t>
            </w:r>
            <w:proofErr w:type="spellEnd"/>
          </w:p>
        </w:tc>
        <w:tc>
          <w:tcPr>
            <w:tcW w:w="1642" w:type="dxa"/>
          </w:tcPr>
          <w:p w14:paraId="41F960EA" w14:textId="77777777" w:rsidR="00716558" w:rsidRDefault="00716558" w:rsidP="00600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K100018</w:t>
            </w:r>
          </w:p>
        </w:tc>
        <w:tc>
          <w:tcPr>
            <w:tcW w:w="2161" w:type="dxa"/>
          </w:tcPr>
          <w:p w14:paraId="1707CEF9" w14:textId="77777777" w:rsidR="00716558" w:rsidRPr="00FF35D3" w:rsidRDefault="00716558" w:rsidP="00600095">
            <w:pPr>
              <w:rPr>
                <w:rFonts w:ascii="Cambria" w:hAnsi="Cambria"/>
              </w:rPr>
            </w:pPr>
            <w:r w:rsidRPr="00FF35D3">
              <w:rPr>
                <w:rFonts w:ascii="Cambria" w:hAnsi="Cambria"/>
              </w:rPr>
              <w:t>Povećanje kvalitete života razvojem društvene infrastrukture</w:t>
            </w:r>
          </w:p>
        </w:tc>
        <w:tc>
          <w:tcPr>
            <w:tcW w:w="1383" w:type="dxa"/>
          </w:tcPr>
          <w:p w14:paraId="219BD165" w14:textId="3B3CCBCF" w:rsidR="00716558" w:rsidRDefault="001A3925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270</w:t>
            </w:r>
            <w:r w:rsidR="00716558">
              <w:rPr>
                <w:rFonts w:ascii="Cambria" w:hAnsi="Cambria"/>
              </w:rPr>
              <w:t>.000</w:t>
            </w:r>
          </w:p>
        </w:tc>
        <w:tc>
          <w:tcPr>
            <w:tcW w:w="1377" w:type="dxa"/>
          </w:tcPr>
          <w:p w14:paraId="71BCC63D" w14:textId="77777777" w:rsidR="00716558" w:rsidRPr="00FF35D3" w:rsidRDefault="00716558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377" w:type="dxa"/>
          </w:tcPr>
          <w:p w14:paraId="720DF4FD" w14:textId="77777777" w:rsidR="00716558" w:rsidRPr="00FF35D3" w:rsidRDefault="00716558" w:rsidP="0060009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</w:tr>
    </w:tbl>
    <w:p w14:paraId="6F035BB2" w14:textId="77777777" w:rsidR="00600095" w:rsidRDefault="00600095" w:rsidP="00435BBC">
      <w:pPr>
        <w:rPr>
          <w:rFonts w:ascii="Cambria" w:hAnsi="Cambria"/>
        </w:rPr>
      </w:pPr>
    </w:p>
    <w:p w14:paraId="6EE1B9B1" w14:textId="77777777" w:rsidR="00E276C1" w:rsidRPr="00FF35D3" w:rsidRDefault="00E276C1" w:rsidP="00435BBC">
      <w:pPr>
        <w:rPr>
          <w:rFonts w:ascii="Cambria" w:hAnsi="Cambria"/>
        </w:rPr>
      </w:pPr>
    </w:p>
    <w:p w14:paraId="649DA938" w14:textId="77777777" w:rsidR="00435BBC" w:rsidRPr="00FF35D3" w:rsidRDefault="00020C7D" w:rsidP="00435BB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Članak 3</w:t>
      </w:r>
      <w:r w:rsidR="00435BBC" w:rsidRPr="00FF35D3">
        <w:rPr>
          <w:rFonts w:ascii="Cambria" w:hAnsi="Cambria"/>
          <w:b/>
        </w:rPr>
        <w:t>.</w:t>
      </w:r>
    </w:p>
    <w:p w14:paraId="0F71B52B" w14:textId="489EA5C8" w:rsidR="00435BBC" w:rsidRPr="00FF35D3" w:rsidRDefault="00435BBC" w:rsidP="00435BBC">
      <w:pPr>
        <w:jc w:val="both"/>
        <w:rPr>
          <w:rFonts w:ascii="Cambria" w:hAnsi="Cambria"/>
        </w:rPr>
      </w:pPr>
      <w:r w:rsidRPr="00FF35D3">
        <w:rPr>
          <w:rFonts w:ascii="Cambria" w:hAnsi="Cambria"/>
        </w:rPr>
        <w:t xml:space="preserve">       Ovaj Plan stupa na snagu  osmog dana od dana objave  </w:t>
      </w:r>
      <w:proofErr w:type="spellStart"/>
      <w:r w:rsidRPr="00FF35D3">
        <w:rPr>
          <w:rFonts w:ascii="Cambria" w:hAnsi="Cambria"/>
        </w:rPr>
        <w:t>u</w:t>
      </w:r>
      <w:proofErr w:type="spellEnd"/>
      <w:r w:rsidRPr="00FF35D3">
        <w:rPr>
          <w:rFonts w:ascii="Cambria" w:hAnsi="Cambria"/>
        </w:rPr>
        <w:t xml:space="preserve"> „Službenom glasniku  Općine Lišane </w:t>
      </w:r>
      <w:proofErr w:type="spellStart"/>
      <w:r w:rsidRPr="00FF35D3">
        <w:rPr>
          <w:rFonts w:ascii="Cambria" w:hAnsi="Cambria"/>
        </w:rPr>
        <w:t>Ostrovičke</w:t>
      </w:r>
      <w:proofErr w:type="spellEnd"/>
      <w:r w:rsidRPr="00FF35D3">
        <w:rPr>
          <w:rFonts w:ascii="Cambria" w:hAnsi="Cambria"/>
        </w:rPr>
        <w:t>“.</w:t>
      </w:r>
    </w:p>
    <w:p w14:paraId="183FF4B6" w14:textId="77777777" w:rsidR="002C3F76" w:rsidRPr="00FF35D3" w:rsidRDefault="002C3F76" w:rsidP="00435BBC">
      <w:pPr>
        <w:jc w:val="both"/>
        <w:rPr>
          <w:rFonts w:ascii="Cambria" w:hAnsi="Cambria"/>
        </w:rPr>
      </w:pPr>
    </w:p>
    <w:p w14:paraId="689BA588" w14:textId="77777777" w:rsidR="002C3F76" w:rsidRPr="00FF35D3" w:rsidRDefault="002C3F76" w:rsidP="00435BBC">
      <w:pPr>
        <w:jc w:val="both"/>
        <w:rPr>
          <w:rFonts w:ascii="Cambria" w:hAnsi="Cambria"/>
        </w:rPr>
      </w:pPr>
    </w:p>
    <w:p w14:paraId="10EC59A2" w14:textId="266398CC" w:rsidR="002C3F76" w:rsidRPr="00FF35D3" w:rsidRDefault="004B07BA" w:rsidP="004B07BA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  <w:t>Predsjednik</w:t>
      </w:r>
    </w:p>
    <w:p w14:paraId="56374510" w14:textId="77777777" w:rsidR="004329A3" w:rsidRPr="00020C7D" w:rsidRDefault="00600095" w:rsidP="00435BBC">
      <w:pPr>
        <w:rPr>
          <w:rFonts w:ascii="Cambria" w:hAnsi="Cambria"/>
          <w:b/>
        </w:rPr>
      </w:pP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Pr="00FF35D3">
        <w:rPr>
          <w:rFonts w:ascii="Cambria" w:hAnsi="Cambria"/>
          <w:b/>
        </w:rPr>
        <w:tab/>
      </w:r>
      <w:r w:rsidR="004B07BA" w:rsidRPr="00FF35D3">
        <w:rPr>
          <w:rFonts w:ascii="Cambria" w:hAnsi="Cambria"/>
          <w:b/>
        </w:rPr>
        <w:t xml:space="preserve">Zdravko </w:t>
      </w:r>
      <w:proofErr w:type="spellStart"/>
      <w:r w:rsidR="004B07BA" w:rsidRPr="00FF35D3">
        <w:rPr>
          <w:rFonts w:ascii="Cambria" w:hAnsi="Cambria"/>
          <w:b/>
        </w:rPr>
        <w:t>Nimac</w:t>
      </w:r>
      <w:proofErr w:type="spellEnd"/>
      <w:r w:rsidR="004B07BA" w:rsidRPr="00FF35D3">
        <w:rPr>
          <w:rFonts w:ascii="Cambria" w:hAnsi="Cambria"/>
          <w:b/>
        </w:rPr>
        <w:t xml:space="preserve">, </w:t>
      </w:r>
      <w:proofErr w:type="spellStart"/>
      <w:r w:rsidR="004B07BA" w:rsidRPr="00FF35D3">
        <w:rPr>
          <w:rFonts w:ascii="Cambria" w:hAnsi="Cambria"/>
          <w:b/>
        </w:rPr>
        <w:t>bacc.oec</w:t>
      </w:r>
      <w:proofErr w:type="spellEnd"/>
      <w:r w:rsidR="004B07BA" w:rsidRPr="00FF35D3">
        <w:rPr>
          <w:rFonts w:ascii="Cambria" w:hAnsi="Cambria"/>
          <w:b/>
        </w:rPr>
        <w:t>.</w:t>
      </w:r>
    </w:p>
    <w:sectPr w:rsidR="004329A3" w:rsidRPr="00020C7D" w:rsidSect="00600095">
      <w:pgSz w:w="11906" w:h="16838" w:code="9"/>
      <w:pgMar w:top="962" w:right="566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E0E72"/>
    <w:multiLevelType w:val="hybridMultilevel"/>
    <w:tmpl w:val="CC36E2C0"/>
    <w:lvl w:ilvl="0" w:tplc="AFCE1916">
      <w:start w:val="42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5E1A"/>
    <w:multiLevelType w:val="hybridMultilevel"/>
    <w:tmpl w:val="816C7656"/>
    <w:lvl w:ilvl="0" w:tplc="A4E2ECD0">
      <w:start w:val="9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C8"/>
    <w:rsid w:val="0000079F"/>
    <w:rsid w:val="00012066"/>
    <w:rsid w:val="00020C7D"/>
    <w:rsid w:val="00025CF3"/>
    <w:rsid w:val="00040962"/>
    <w:rsid w:val="000606A9"/>
    <w:rsid w:val="000745A4"/>
    <w:rsid w:val="00074A11"/>
    <w:rsid w:val="000B0BC3"/>
    <w:rsid w:val="001050BE"/>
    <w:rsid w:val="00105D7E"/>
    <w:rsid w:val="001075B6"/>
    <w:rsid w:val="00140BF5"/>
    <w:rsid w:val="00163895"/>
    <w:rsid w:val="001A3925"/>
    <w:rsid w:val="001A44DA"/>
    <w:rsid w:val="001F7D19"/>
    <w:rsid w:val="00207361"/>
    <w:rsid w:val="00276955"/>
    <w:rsid w:val="002840FD"/>
    <w:rsid w:val="002A4859"/>
    <w:rsid w:val="002B015C"/>
    <w:rsid w:val="002B5228"/>
    <w:rsid w:val="002C3F76"/>
    <w:rsid w:val="002C6274"/>
    <w:rsid w:val="00342246"/>
    <w:rsid w:val="00365A3D"/>
    <w:rsid w:val="00381ADB"/>
    <w:rsid w:val="003F2DDB"/>
    <w:rsid w:val="0040442A"/>
    <w:rsid w:val="00414DD9"/>
    <w:rsid w:val="004329A3"/>
    <w:rsid w:val="00435BBC"/>
    <w:rsid w:val="00446762"/>
    <w:rsid w:val="00451898"/>
    <w:rsid w:val="004A11D2"/>
    <w:rsid w:val="004B07BA"/>
    <w:rsid w:val="004F2EA4"/>
    <w:rsid w:val="004F469D"/>
    <w:rsid w:val="004F7376"/>
    <w:rsid w:val="005B60D5"/>
    <w:rsid w:val="005E3427"/>
    <w:rsid w:val="005F3542"/>
    <w:rsid w:val="005F3F49"/>
    <w:rsid w:val="005F5D0F"/>
    <w:rsid w:val="005F618D"/>
    <w:rsid w:val="005F62A9"/>
    <w:rsid w:val="00600095"/>
    <w:rsid w:val="006115EE"/>
    <w:rsid w:val="00612BA3"/>
    <w:rsid w:val="00614BC8"/>
    <w:rsid w:val="00626A53"/>
    <w:rsid w:val="00626BA5"/>
    <w:rsid w:val="00680892"/>
    <w:rsid w:val="00684D33"/>
    <w:rsid w:val="006A69F3"/>
    <w:rsid w:val="006C0C8D"/>
    <w:rsid w:val="006D7BA6"/>
    <w:rsid w:val="007016F0"/>
    <w:rsid w:val="00716558"/>
    <w:rsid w:val="00743620"/>
    <w:rsid w:val="00786C4A"/>
    <w:rsid w:val="00796A12"/>
    <w:rsid w:val="007C6284"/>
    <w:rsid w:val="007E1EB1"/>
    <w:rsid w:val="007F590F"/>
    <w:rsid w:val="00813BF7"/>
    <w:rsid w:val="0083428B"/>
    <w:rsid w:val="00860D9C"/>
    <w:rsid w:val="00867707"/>
    <w:rsid w:val="00890DF3"/>
    <w:rsid w:val="008A3124"/>
    <w:rsid w:val="008F4377"/>
    <w:rsid w:val="009252BE"/>
    <w:rsid w:val="00953462"/>
    <w:rsid w:val="00954999"/>
    <w:rsid w:val="0098730A"/>
    <w:rsid w:val="00995160"/>
    <w:rsid w:val="009B60D9"/>
    <w:rsid w:val="009C6358"/>
    <w:rsid w:val="00A22BCB"/>
    <w:rsid w:val="00A40006"/>
    <w:rsid w:val="00A56F03"/>
    <w:rsid w:val="00A64A1D"/>
    <w:rsid w:val="00AE593E"/>
    <w:rsid w:val="00B14524"/>
    <w:rsid w:val="00B25733"/>
    <w:rsid w:val="00B830E3"/>
    <w:rsid w:val="00B86CF6"/>
    <w:rsid w:val="00BA55F8"/>
    <w:rsid w:val="00BD01E0"/>
    <w:rsid w:val="00C01855"/>
    <w:rsid w:val="00C022F8"/>
    <w:rsid w:val="00C23672"/>
    <w:rsid w:val="00C30250"/>
    <w:rsid w:val="00C34EBC"/>
    <w:rsid w:val="00C45E30"/>
    <w:rsid w:val="00C52B49"/>
    <w:rsid w:val="00C6779C"/>
    <w:rsid w:val="00C82C5B"/>
    <w:rsid w:val="00C94701"/>
    <w:rsid w:val="00CB2460"/>
    <w:rsid w:val="00CC0A4F"/>
    <w:rsid w:val="00CE03CD"/>
    <w:rsid w:val="00CE2BAA"/>
    <w:rsid w:val="00CF0EF4"/>
    <w:rsid w:val="00CF4BD2"/>
    <w:rsid w:val="00CF4DC5"/>
    <w:rsid w:val="00CF7D13"/>
    <w:rsid w:val="00D023E1"/>
    <w:rsid w:val="00D43561"/>
    <w:rsid w:val="00D603A8"/>
    <w:rsid w:val="00D77BD0"/>
    <w:rsid w:val="00DB6695"/>
    <w:rsid w:val="00DD1E4B"/>
    <w:rsid w:val="00DE5962"/>
    <w:rsid w:val="00DF30CE"/>
    <w:rsid w:val="00DF7CD8"/>
    <w:rsid w:val="00E276C1"/>
    <w:rsid w:val="00E30C31"/>
    <w:rsid w:val="00E35EA2"/>
    <w:rsid w:val="00E52F9C"/>
    <w:rsid w:val="00E90F50"/>
    <w:rsid w:val="00EB328F"/>
    <w:rsid w:val="00ED6831"/>
    <w:rsid w:val="00F368EE"/>
    <w:rsid w:val="00F67282"/>
    <w:rsid w:val="00FC63D4"/>
    <w:rsid w:val="00FE77E0"/>
    <w:rsid w:val="00FF0C75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50AAE30"/>
  <w15:chartTrackingRefBased/>
  <w15:docId w15:val="{D30CB27B-5B30-478F-987F-B98B899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2B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tbn2.google.com/images?q=tbn:8lIypWC5bJjN1M:http://www.hnv.org.yu/images/grb-rh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18F7-1818-4FC7-B8E5-744DA78D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 32</vt:lpstr>
      <vt:lpstr>Na temelju članka  32</vt:lpstr>
    </vt:vector>
  </TitlesOfParts>
  <Company>Grizli777</Company>
  <LinksUpToDate>false</LinksUpToDate>
  <CharactersWithSpaces>3254</CharactersWithSpaces>
  <SharedDoc>false</SharedDoc>
  <HLinks>
    <vt:vector size="12" baseType="variant">
      <vt:variant>
        <vt:i4>3407931</vt:i4>
      </vt:variant>
      <vt:variant>
        <vt:i4>-1</vt:i4>
      </vt:variant>
      <vt:variant>
        <vt:i4>1026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  <vt:variant>
        <vt:i4>3407931</vt:i4>
      </vt:variant>
      <vt:variant>
        <vt:i4>-1</vt:i4>
      </vt:variant>
      <vt:variant>
        <vt:i4>1032</vt:i4>
      </vt:variant>
      <vt:variant>
        <vt:i4>1</vt:i4>
      </vt:variant>
      <vt:variant>
        <vt:lpwstr>http://tbn2.google.com/images?q=tbn:8lIypWC5bJjN1M:http://www.hnv.org.yu/images/grb-rh.jpg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 32</dc:title>
  <dc:subject/>
  <dc:creator>c</dc:creator>
  <cp:keywords/>
  <cp:lastModifiedBy>opcina lišane</cp:lastModifiedBy>
  <cp:revision>16</cp:revision>
  <cp:lastPrinted>2020-12-10T11:16:00Z</cp:lastPrinted>
  <dcterms:created xsi:type="dcterms:W3CDTF">2020-07-20T10:21:00Z</dcterms:created>
  <dcterms:modified xsi:type="dcterms:W3CDTF">2020-12-18T07:40:00Z</dcterms:modified>
</cp:coreProperties>
</file>