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64" w:rsidRDefault="00343064" w:rsidP="00343064">
      <w:pPr>
        <w:spacing w:after="0"/>
      </w:pPr>
    </w:p>
    <w:p w:rsidR="00343064" w:rsidRDefault="00343064" w:rsidP="00343064">
      <w:pPr>
        <w:spacing w:after="0"/>
      </w:pPr>
    </w:p>
    <w:p w:rsidR="00343064" w:rsidRDefault="00343064" w:rsidP="003430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064" w:rsidRPr="00B409CE" w:rsidRDefault="00343064" w:rsidP="00343064">
      <w:pPr>
        <w:spacing w:after="0"/>
        <w:rPr>
          <w:rFonts w:ascii="Bookman Old Style" w:hAnsi="Bookman Old Style" w:cs="Arial"/>
          <w:b/>
        </w:rPr>
      </w:pPr>
    </w:p>
    <w:p w:rsidR="00343064" w:rsidRPr="00B409CE" w:rsidRDefault="00343064" w:rsidP="00343064">
      <w:pPr>
        <w:spacing w:after="0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:rsidR="00343064" w:rsidRPr="00343064" w:rsidRDefault="00343064" w:rsidP="00343064">
      <w:pPr>
        <w:spacing w:after="0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:rsidR="00343064" w:rsidRPr="000A2814" w:rsidRDefault="00343064" w:rsidP="00343064">
      <w:pPr>
        <w:spacing w:after="0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:rsidR="00343064" w:rsidRDefault="00343064" w:rsidP="00343064">
      <w:pPr>
        <w:spacing w:after="0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:rsidR="00343064" w:rsidRPr="00442F4C" w:rsidRDefault="00343064" w:rsidP="00343064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:rsidR="00EB7C96" w:rsidRPr="00FF7DB4" w:rsidRDefault="00C613C6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KLASA</w:t>
      </w:r>
      <w:r w:rsidR="00EB7C96" w:rsidRPr="00FF7DB4">
        <w:rPr>
          <w:rFonts w:asciiTheme="majorHAnsi" w:hAnsiTheme="majorHAnsi"/>
          <w:color w:val="000000"/>
        </w:rPr>
        <w:t xml:space="preserve">: </w:t>
      </w:r>
      <w:r w:rsidR="0073037E">
        <w:rPr>
          <w:rFonts w:asciiTheme="majorHAnsi" w:hAnsiTheme="majorHAnsi"/>
          <w:color w:val="000000"/>
        </w:rPr>
        <w:t>022-01/17-01/128</w:t>
      </w:r>
    </w:p>
    <w:p w:rsidR="0073037E" w:rsidRDefault="00C613C6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URBROJ</w:t>
      </w:r>
      <w:r w:rsidR="00EB7C96" w:rsidRPr="00FF7DB4">
        <w:rPr>
          <w:rFonts w:asciiTheme="majorHAnsi" w:hAnsiTheme="majorHAnsi"/>
          <w:color w:val="000000"/>
        </w:rPr>
        <w:t xml:space="preserve">: </w:t>
      </w:r>
      <w:r w:rsidR="0073037E">
        <w:rPr>
          <w:rFonts w:asciiTheme="majorHAnsi" w:hAnsiTheme="majorHAnsi"/>
          <w:color w:val="000000"/>
        </w:rPr>
        <w:t>2198/29-17-2</w:t>
      </w:r>
    </w:p>
    <w:p w:rsidR="00EB7C96" w:rsidRPr="00FF7DB4" w:rsidRDefault="00343064" w:rsidP="00C613C6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 xml:space="preserve">, </w:t>
      </w:r>
      <w:r w:rsidR="0073037E">
        <w:rPr>
          <w:rFonts w:asciiTheme="majorHAnsi" w:hAnsiTheme="majorHAnsi"/>
          <w:color w:val="000000"/>
        </w:rPr>
        <w:t>18.10.2017.</w:t>
      </w:r>
    </w:p>
    <w:p w:rsidR="00EB7C96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 temelju članaka 17 i 19. stavka 2. Zakona o službenicima i namještenicima u lokalnoj i područnoj (regionalnoj) samoupravi (Narodne no</w:t>
      </w:r>
      <w:r w:rsidR="00C613C6" w:rsidRPr="00FF7DB4">
        <w:rPr>
          <w:rFonts w:asciiTheme="majorHAnsi" w:hAnsiTheme="majorHAnsi"/>
          <w:color w:val="000000"/>
        </w:rPr>
        <w:t xml:space="preserve">vine broj 86/08 i 61/11), </w:t>
      </w:r>
      <w:proofErr w:type="spellStart"/>
      <w:r w:rsidR="00C613C6" w:rsidRPr="00FF7DB4">
        <w:rPr>
          <w:rFonts w:asciiTheme="majorHAnsi" w:hAnsiTheme="majorHAnsi"/>
          <w:color w:val="000000"/>
        </w:rPr>
        <w:t>čl</w:t>
      </w:r>
      <w:proofErr w:type="spellEnd"/>
      <w:r w:rsidR="00C613C6" w:rsidRPr="00FF7DB4">
        <w:rPr>
          <w:rFonts w:asciiTheme="majorHAnsi" w:hAnsiTheme="majorHAnsi"/>
          <w:color w:val="000000"/>
        </w:rPr>
        <w:t>. 46</w:t>
      </w:r>
      <w:r w:rsidRPr="00FF7DB4">
        <w:rPr>
          <w:rFonts w:asciiTheme="majorHAnsi" w:hAnsiTheme="majorHAnsi"/>
          <w:color w:val="000000"/>
        </w:rPr>
        <w:t xml:space="preserve">. Statuta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="00E060B3" w:rsidRPr="00FF7DB4">
        <w:rPr>
          <w:rFonts w:asciiTheme="majorHAnsi" w:hAnsiTheme="majorHAnsi"/>
          <w:color w:val="000000"/>
        </w:rPr>
        <w:t xml:space="preserve"> i </w:t>
      </w:r>
      <w:r w:rsidRPr="00FF7DB4">
        <w:rPr>
          <w:rFonts w:asciiTheme="majorHAnsi" w:hAnsiTheme="majorHAnsi"/>
          <w:color w:val="000000"/>
        </w:rPr>
        <w:t xml:space="preserve"> Pravilnika o unutarnjem </w:t>
      </w:r>
      <w:r w:rsidR="00C613C6" w:rsidRPr="00FF7DB4">
        <w:rPr>
          <w:rFonts w:asciiTheme="majorHAnsi" w:hAnsiTheme="majorHAnsi"/>
          <w:color w:val="000000"/>
        </w:rPr>
        <w:t xml:space="preserve">redu Jedinstvenog upravnog odjela </w:t>
      </w:r>
      <w:r w:rsidRPr="00FF7DB4">
        <w:rPr>
          <w:rFonts w:asciiTheme="majorHAnsi" w:hAnsiTheme="majorHAnsi"/>
          <w:color w:val="000000"/>
        </w:rPr>
        <w:t xml:space="preserve">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, </w:t>
      </w:r>
      <w:r w:rsidR="00C613C6" w:rsidRPr="00FF7DB4">
        <w:rPr>
          <w:rFonts w:asciiTheme="majorHAnsi" w:hAnsiTheme="majorHAnsi"/>
          <w:color w:val="000000"/>
        </w:rPr>
        <w:t xml:space="preserve">Općinski </w:t>
      </w:r>
      <w:r w:rsidRPr="00FF7DB4">
        <w:rPr>
          <w:rFonts w:asciiTheme="majorHAnsi" w:hAnsiTheme="majorHAnsi"/>
          <w:color w:val="000000"/>
        </w:rPr>
        <w:t xml:space="preserve">načelnik </w:t>
      </w:r>
      <w:r w:rsidR="00856E59">
        <w:rPr>
          <w:rFonts w:asciiTheme="majorHAnsi" w:hAnsiTheme="majorHAnsi"/>
          <w:color w:val="000000"/>
        </w:rPr>
        <w:t xml:space="preserve"> Općine </w:t>
      </w:r>
      <w:proofErr w:type="spellStart"/>
      <w:r w:rsidR="00856E59">
        <w:rPr>
          <w:rFonts w:asciiTheme="majorHAnsi" w:hAnsiTheme="majorHAnsi"/>
          <w:color w:val="000000"/>
        </w:rPr>
        <w:t>Lišane</w:t>
      </w:r>
      <w:proofErr w:type="spellEnd"/>
      <w:r w:rsidR="00856E59">
        <w:rPr>
          <w:rFonts w:asciiTheme="majorHAnsi" w:hAnsiTheme="majorHAnsi"/>
          <w:color w:val="000000"/>
        </w:rPr>
        <w:t xml:space="preserve"> </w:t>
      </w:r>
      <w:proofErr w:type="spellStart"/>
      <w:r w:rsidR="00856E59">
        <w:rPr>
          <w:rFonts w:asciiTheme="majorHAnsi" w:hAnsiTheme="majorHAnsi"/>
          <w:color w:val="000000"/>
        </w:rPr>
        <w:t>Ostrovičke</w:t>
      </w:r>
      <w:proofErr w:type="spellEnd"/>
      <w:r w:rsidR="00856E59">
        <w:rPr>
          <w:rFonts w:asciiTheme="majorHAnsi" w:hAnsiTheme="majorHAnsi"/>
          <w:color w:val="000000"/>
        </w:rPr>
        <w:t xml:space="preserve"> </w:t>
      </w:r>
      <w:r w:rsidRPr="00FF7DB4">
        <w:rPr>
          <w:rFonts w:asciiTheme="majorHAnsi" w:hAnsiTheme="majorHAnsi"/>
          <w:color w:val="000000"/>
        </w:rPr>
        <w:t>raspisuje</w:t>
      </w:r>
    </w:p>
    <w:p w:rsidR="00856E59" w:rsidRPr="00FF7DB4" w:rsidRDefault="00856E59" w:rsidP="00EB7C96">
      <w:pPr>
        <w:pStyle w:val="tekst"/>
        <w:jc w:val="both"/>
        <w:rPr>
          <w:rFonts w:asciiTheme="majorHAnsi" w:hAnsiTheme="majorHAnsi"/>
          <w:color w:val="000000"/>
        </w:rPr>
      </w:pPr>
    </w:p>
    <w:p w:rsidR="00EB7C96" w:rsidRPr="00856E59" w:rsidRDefault="00EB7C96" w:rsidP="00856E59">
      <w:pPr>
        <w:pStyle w:val="natjecaj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r w:rsidRPr="00856E59">
        <w:rPr>
          <w:rFonts w:asciiTheme="majorHAnsi" w:hAnsiTheme="majorHAnsi"/>
          <w:b/>
          <w:color w:val="000000"/>
        </w:rPr>
        <w:t>NATJEČAJ</w:t>
      </w:r>
    </w:p>
    <w:p w:rsidR="00EB7C96" w:rsidRDefault="00EB7C96" w:rsidP="00856E59">
      <w:pPr>
        <w:pStyle w:val="tekst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FF7DB4">
        <w:rPr>
          <w:rStyle w:val="bold"/>
          <w:rFonts w:asciiTheme="majorHAnsi" w:hAnsiTheme="majorHAnsi"/>
          <w:b/>
          <w:bCs/>
          <w:color w:val="000000"/>
        </w:rPr>
        <w:t xml:space="preserve">za imenovanje pročelnika/ice Jedinstvenoga upravnog odjela Općine </w:t>
      </w:r>
      <w:proofErr w:type="spellStart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>Lišane</w:t>
      </w:r>
      <w:proofErr w:type="spellEnd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 xml:space="preserve"> </w:t>
      </w:r>
      <w:proofErr w:type="spellStart"/>
      <w:r w:rsidR="00C613C6" w:rsidRPr="00FF7DB4">
        <w:rPr>
          <w:rStyle w:val="bold"/>
          <w:rFonts w:asciiTheme="majorHAnsi" w:hAnsiTheme="majorHAnsi"/>
          <w:b/>
          <w:bCs/>
          <w:color w:val="000000"/>
        </w:rPr>
        <w:t>Ostrovičke</w:t>
      </w:r>
      <w:proofErr w:type="spellEnd"/>
      <w:r w:rsidRPr="00FF7DB4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Pr="00FF7DB4">
        <w:rPr>
          <w:rFonts w:asciiTheme="majorHAnsi" w:hAnsiTheme="majorHAnsi"/>
          <w:color w:val="000000"/>
        </w:rPr>
        <w:t>(1 izvršitelj/</w:t>
      </w:r>
      <w:proofErr w:type="spellStart"/>
      <w:r w:rsidRPr="00FF7DB4">
        <w:rPr>
          <w:rFonts w:asciiTheme="majorHAnsi" w:hAnsiTheme="majorHAnsi"/>
          <w:color w:val="000000"/>
        </w:rPr>
        <w:t>ica</w:t>
      </w:r>
      <w:proofErr w:type="spellEnd"/>
      <w:r w:rsidRPr="00FF7DB4">
        <w:rPr>
          <w:rFonts w:asciiTheme="majorHAnsi" w:hAnsiTheme="majorHAnsi"/>
          <w:color w:val="000000"/>
        </w:rPr>
        <w:t>) na neodređeno vrijeme</w:t>
      </w:r>
      <w:r w:rsidR="00856E59">
        <w:rPr>
          <w:rFonts w:asciiTheme="majorHAnsi" w:hAnsiTheme="majorHAnsi"/>
          <w:color w:val="000000"/>
        </w:rPr>
        <w:t xml:space="preserve"> </w:t>
      </w:r>
      <w:r w:rsidR="00856E59" w:rsidRPr="00856E59">
        <w:rPr>
          <w:rFonts w:asciiTheme="majorHAnsi" w:hAnsiTheme="majorHAnsi" w:cs="Helvetica"/>
          <w:color w:val="000000" w:themeColor="text1"/>
          <w:shd w:val="clear" w:color="auto" w:fill="FFFFFF"/>
        </w:rPr>
        <w:t>(nepuno radno vrijeme: 4 sata dnevno)</w:t>
      </w:r>
      <w:r w:rsidR="00856E59">
        <w:rPr>
          <w:rFonts w:asciiTheme="majorHAnsi" w:hAnsiTheme="majorHAnsi"/>
          <w:color w:val="000000"/>
        </w:rPr>
        <w:t>, uz probni rad od 3 mjeseca</w:t>
      </w:r>
    </w:p>
    <w:p w:rsidR="00856E59" w:rsidRPr="00FF7DB4" w:rsidRDefault="00856E59" w:rsidP="00856E59">
      <w:pPr>
        <w:pStyle w:val="tekst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</w:p>
    <w:p w:rsidR="00EB7C96" w:rsidRPr="00FF7DB4" w:rsidRDefault="00EB7C96" w:rsidP="00856E59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Stručni uvjeti:</w:t>
      </w:r>
    </w:p>
    <w:p w:rsidR="00C613C6" w:rsidRPr="00FF7DB4" w:rsidRDefault="00C613C6" w:rsidP="00C613C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magistar pravne ili ekonomske struke 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najmanje jedna godina radnog iskustva na odgovarajućim poslovima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organizacijske sposobnosti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komunikacijske vještine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položen državni stručni ispit</w:t>
      </w:r>
    </w:p>
    <w:p w:rsidR="00C613C6" w:rsidRPr="00FF7DB4" w:rsidRDefault="00C613C6" w:rsidP="00C61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F7DB4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poznavanje rada na računalu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Sukladno članku 24. stavku 2. Uredbe o klasifikaciji radnih mjesta u lokalnoj i područnoj (regionalnoj) samoupravi (Narodne novine broj 74/10 i 125/14), iznimno na radno mjesto pročelnika Jedinstvenoga upravnog odjela može biti imenovan/a sveučilišni </w:t>
      </w:r>
      <w:proofErr w:type="spellStart"/>
      <w:r w:rsidRPr="00FF7DB4">
        <w:rPr>
          <w:rFonts w:asciiTheme="majorHAnsi" w:hAnsiTheme="majorHAnsi"/>
          <w:color w:val="000000"/>
        </w:rPr>
        <w:t>prvostupnik</w:t>
      </w:r>
      <w:proofErr w:type="spellEnd"/>
      <w:r w:rsidRPr="00FF7DB4">
        <w:rPr>
          <w:rFonts w:asciiTheme="majorHAnsi" w:hAnsiTheme="majorHAnsi"/>
          <w:color w:val="000000"/>
        </w:rPr>
        <w:t>/</w:t>
      </w:r>
      <w:proofErr w:type="spellStart"/>
      <w:r w:rsidRPr="00FF7DB4">
        <w:rPr>
          <w:rFonts w:asciiTheme="majorHAnsi" w:hAnsiTheme="majorHAnsi"/>
          <w:color w:val="000000"/>
        </w:rPr>
        <w:t>ca</w:t>
      </w:r>
      <w:proofErr w:type="spellEnd"/>
      <w:r w:rsidRPr="00FF7DB4">
        <w:rPr>
          <w:rFonts w:asciiTheme="majorHAnsi" w:hAnsiTheme="majorHAnsi"/>
          <w:color w:val="000000"/>
        </w:rPr>
        <w:t xml:space="preserve"> struke, odnosno stručni </w:t>
      </w:r>
      <w:proofErr w:type="spellStart"/>
      <w:r w:rsidRPr="00FF7DB4">
        <w:rPr>
          <w:rFonts w:asciiTheme="majorHAnsi" w:hAnsiTheme="majorHAnsi"/>
          <w:color w:val="000000"/>
        </w:rPr>
        <w:t>prvostupnik</w:t>
      </w:r>
      <w:proofErr w:type="spellEnd"/>
      <w:r w:rsidRPr="00FF7DB4">
        <w:rPr>
          <w:rFonts w:asciiTheme="majorHAnsi" w:hAnsiTheme="majorHAnsi"/>
          <w:color w:val="000000"/>
        </w:rPr>
        <w:t xml:space="preserve"> struke koji ima najmanje pet godina radnog iskustva na odgovarajućim poslovima i ispunjava ostale uvjete za imenovanje.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Natjecati se mogu i kandidati koji su prema ranijim propisima stekli visoku, odnosno višu stručnu spremu odgovarajuće struke.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Osim stručnih uvjeta za prijam u službu, kandidati moraju ispunjavati opće uvjete za prijam u službu utvrđene člankom 12. Zakona o službenicima i namještenicima u lokalnoj i područnoj (regionalnoj) samoupravi (punoljetnost, zdravstvena sposobnost za obavljanje poslova radnog mjesta na koje se osoba prima te hrvatsko državljanstvo).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lastRenderedPageBreak/>
        <w:t>Službu ne mogu biti primljene osobe za koje postoje zapreke iz članaka 15. i 16. Zakona o službenicima i namještenicima u lokalnoj i područnoj (regionalnoj) samoupravi.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Služba se zasniva uz obvezan probni rad o 3 mjeseca.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 natječaj se mogu javiti osobe oba spola.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Ako kandidat ostvaruje pravo prednosti pri zapošljavanju prema posebnom zakonu dužan je u prijavi na natječaj pozvati se na to pravo i ima prednost u odnosu na ostale kandidate samo pod jednakim uvjetima.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Natjecati se mogu i osobe koji nemaju položen državni stručni ispit pod uvjetom da ispit polože u roku od godine dana od prijema u službu.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Radnim iskustvom na odgovarajućim poslovima razumijeva se radno iskustvo (radni odnos, samostalno obavljanje profesionalne djelatnosti ili obavljanje poslova u međunarodnim organizacijama) ostvareno na poslovima netom navedenog stupnja obrazovanja (stručne spreme) ili struke po mogućnosti vezano za djelokrug djelatnosti lokalne uprave ili samouprave.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Prijavi na natječaj potrebno je priložiti: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životopis,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dokaz o stručnoj spremi (</w:t>
      </w:r>
      <w:proofErr w:type="spellStart"/>
      <w:r w:rsidRPr="00FF7DB4">
        <w:rPr>
          <w:rFonts w:asciiTheme="majorHAnsi" w:hAnsiTheme="majorHAnsi"/>
          <w:color w:val="000000"/>
        </w:rPr>
        <w:t>preslik</w:t>
      </w:r>
      <w:proofErr w:type="spellEnd"/>
      <w:r w:rsidRPr="00FF7DB4">
        <w:rPr>
          <w:rFonts w:asciiTheme="majorHAnsi" w:hAnsiTheme="majorHAnsi"/>
          <w:color w:val="000000"/>
        </w:rPr>
        <w:t xml:space="preserve"> diplome)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dokaz o državljanstvu (</w:t>
      </w:r>
      <w:proofErr w:type="spellStart"/>
      <w:r w:rsidRPr="00FF7DB4">
        <w:rPr>
          <w:rFonts w:asciiTheme="majorHAnsi" w:hAnsiTheme="majorHAnsi"/>
          <w:color w:val="000000"/>
        </w:rPr>
        <w:t>preslik</w:t>
      </w:r>
      <w:proofErr w:type="spellEnd"/>
      <w:r w:rsidRPr="00FF7DB4">
        <w:rPr>
          <w:rFonts w:asciiTheme="majorHAnsi" w:hAnsiTheme="majorHAnsi"/>
          <w:color w:val="000000"/>
        </w:rPr>
        <w:t xml:space="preserve"> osobne iskaznice ili domovnice)</w:t>
      </w:r>
    </w:p>
    <w:p w:rsidR="00EB7C96" w:rsidRPr="00FF7DB4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-dokaz o položenom državnom stručnom ispitu</w:t>
      </w:r>
      <w:r w:rsidR="00EB7C96" w:rsidRPr="00FF7DB4">
        <w:rPr>
          <w:rFonts w:asciiTheme="majorHAnsi" w:hAnsiTheme="majorHAnsi"/>
          <w:color w:val="000000"/>
        </w:rPr>
        <w:t>,</w:t>
      </w:r>
    </w:p>
    <w:p w:rsidR="00EB7C96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dokaz o radnom stažu (potvrda Hrvatskog zavoda za mirovinsko osiguranje</w:t>
      </w:r>
      <w:r w:rsidR="00EB7C96" w:rsidRPr="00FF7DB4">
        <w:rPr>
          <w:rFonts w:asciiTheme="majorHAnsi" w:hAnsiTheme="majorHAnsi"/>
          <w:color w:val="000000"/>
        </w:rPr>
        <w:t>),</w:t>
      </w:r>
    </w:p>
    <w:p w:rsidR="0064530F" w:rsidRPr="00FF7DB4" w:rsidRDefault="0064530F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dokaz o radnom iskustvu (potvrdu poslodavca o radnom iskustvu ostvarenom na odgovarajućim poslovima)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uvjerenje da se protiv kandidata ne vodi istražni ili kazneni postupak (ne starije od šest mjeseci),</w:t>
      </w:r>
    </w:p>
    <w:p w:rsidR="00EB7C96" w:rsidRPr="00FF7DB4" w:rsidRDefault="00EB7C96" w:rsidP="0064530F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vlastoručno potpisanu izjavu da za prijam u službu ne postoj</w:t>
      </w:r>
      <w:r w:rsidR="0064530F">
        <w:rPr>
          <w:rFonts w:asciiTheme="majorHAnsi" w:hAnsiTheme="majorHAnsi"/>
          <w:color w:val="000000"/>
        </w:rPr>
        <w:t>e zapreke iz članaka 15. i 16. Z</w:t>
      </w:r>
      <w:r w:rsidRPr="00FF7DB4">
        <w:rPr>
          <w:rFonts w:asciiTheme="majorHAnsi" w:hAnsiTheme="majorHAnsi"/>
          <w:color w:val="000000"/>
        </w:rPr>
        <w:t>akona</w:t>
      </w:r>
      <w:r w:rsidR="0064530F">
        <w:rPr>
          <w:rFonts w:asciiTheme="majorHAnsi" w:hAnsiTheme="majorHAnsi"/>
          <w:color w:val="000000"/>
        </w:rPr>
        <w:t xml:space="preserve"> o službenicima i namještenicima u lokalnoj im područnoj (regionalnoj) samoupravi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Uvjerenje o zdravstvenoj sposobnosti dostavlja izabrani kandidat po obavijesti o izboru, a prije donošenja rješenja o prijmu u službu.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Osobe koje podnesu nepotpune ili nepravovremene prijave na natječaj ne smatraju se kandidatima prijavljenim na natječaj. Kandidati koji ne ispunjavaju formalne uvjete iz natječaja o tome će biti obaviješteni pisanim putem.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Za kandidate prijavljene na natječaj koji ispunjavaju formalne uvjete natječaja, provest će se prethodna provjera znanja i sposobnosti pisanim testiranjem i intervjuom. Ako kandidat ne pristupi prethodnoj provjeri znanja i sposobnosti, smatrat će se da je povukao prijavu na natječaj.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Na web-stranici i oglasnoj ploči Općine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 objavit će se opis poslova i podaci o plaći radnog mjesta, način i vrijeme obavljanja prethodne provjere znanja i </w:t>
      </w:r>
      <w:r w:rsidRPr="00FF7DB4">
        <w:rPr>
          <w:rFonts w:asciiTheme="majorHAnsi" w:hAnsiTheme="majorHAnsi"/>
          <w:color w:val="000000"/>
        </w:rPr>
        <w:lastRenderedPageBreak/>
        <w:t>sposobnosti kandidata, područje provjere, te pravni i drugi izvori za pripremanje kandidata za tu provjeru. Na istoj web-stranici i oglasnoj ploči objavit će se vrijeme održavanja prethodne provjere znanja i sposobnosti kandidata, najmanje 5 dana prije održavanja provjere. Intervju se provodi samo s kandidatima koji su ostvarili najmanje 50% bodova iz pisanog testiranja.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Natječajni postupak obuhvaća obaveznu provjeru znanja i sposobnosti kandidata putem pisanog testiranja i intervjua. Na prethodnu provjeru mogu pristupiti samo kandidati koji ispunjavaju formalne uvjete iz natječaja.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Prijave na natječaj podnose se na adresu: Općina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, Povjerenstvo za provedbu natječaja, </w:t>
      </w:r>
      <w:proofErr w:type="spellStart"/>
      <w:r w:rsidR="00C613C6" w:rsidRPr="00FF7DB4">
        <w:rPr>
          <w:rFonts w:asciiTheme="majorHAnsi" w:hAnsiTheme="majorHAnsi"/>
          <w:color w:val="000000"/>
        </w:rPr>
        <w:t>Braštin</w:t>
      </w:r>
      <w:r w:rsidR="00FF7DB4" w:rsidRPr="00FF7DB4">
        <w:rPr>
          <w:rFonts w:asciiTheme="majorHAnsi" w:hAnsiTheme="majorHAnsi"/>
          <w:color w:val="000000"/>
        </w:rPr>
        <w:t>a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41 B,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="00C613C6" w:rsidRPr="00FF7DB4">
        <w:rPr>
          <w:rFonts w:asciiTheme="majorHAnsi" w:hAnsiTheme="majorHAnsi"/>
          <w:color w:val="000000"/>
        </w:rPr>
        <w:t>, 23420 Benkovac</w:t>
      </w:r>
      <w:r w:rsidRPr="00FF7DB4">
        <w:rPr>
          <w:rFonts w:asciiTheme="majorHAnsi" w:hAnsiTheme="majorHAnsi"/>
          <w:color w:val="000000"/>
        </w:rPr>
        <w:t>, s naznakom: »Prijava na natječaj za pročelnika« u roku od</w:t>
      </w:r>
      <w:r w:rsidRPr="00FF7DB4">
        <w:rPr>
          <w:rStyle w:val="apple-converted-space"/>
          <w:rFonts w:asciiTheme="majorHAnsi" w:hAnsiTheme="majorHAnsi"/>
          <w:color w:val="000000"/>
        </w:rPr>
        <w:t> </w:t>
      </w:r>
      <w:r w:rsidRPr="00FF7DB4">
        <w:rPr>
          <w:rStyle w:val="bold"/>
          <w:rFonts w:asciiTheme="majorHAnsi" w:hAnsiTheme="majorHAnsi"/>
          <w:b/>
          <w:bCs/>
          <w:color w:val="000000"/>
        </w:rPr>
        <w:t>8 dana</w:t>
      </w:r>
      <w:r w:rsidRPr="00FF7DB4">
        <w:rPr>
          <w:rStyle w:val="apple-converted-space"/>
          <w:rFonts w:asciiTheme="majorHAnsi" w:hAnsiTheme="majorHAnsi"/>
          <w:color w:val="000000"/>
        </w:rPr>
        <w:t> </w:t>
      </w:r>
      <w:r w:rsidRPr="00FF7DB4">
        <w:rPr>
          <w:rFonts w:asciiTheme="majorHAnsi" w:hAnsiTheme="majorHAnsi"/>
          <w:color w:val="000000"/>
        </w:rPr>
        <w:t>od objave u Narodnim novinama.</w:t>
      </w:r>
    </w:p>
    <w:p w:rsidR="00EB7C96" w:rsidRPr="00FF7DB4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>O rezultatima natječaja kandidati će biti obaviješteni u zakonskom roku.</w:t>
      </w:r>
    </w:p>
    <w:p w:rsidR="00EB7C96" w:rsidRDefault="00EB7C96" w:rsidP="00EB7C96">
      <w:pPr>
        <w:pStyle w:val="tekst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Općina </w:t>
      </w:r>
      <w:proofErr w:type="spellStart"/>
      <w:r w:rsidR="00C613C6" w:rsidRPr="00FF7DB4">
        <w:rPr>
          <w:rFonts w:asciiTheme="majorHAnsi" w:hAnsiTheme="majorHAnsi"/>
          <w:color w:val="000000"/>
        </w:rPr>
        <w:t>Lišane</w:t>
      </w:r>
      <w:proofErr w:type="spellEnd"/>
      <w:r w:rsidR="00C613C6" w:rsidRPr="00FF7DB4">
        <w:rPr>
          <w:rFonts w:asciiTheme="majorHAnsi" w:hAnsiTheme="majorHAnsi"/>
          <w:color w:val="000000"/>
        </w:rPr>
        <w:t xml:space="preserve"> </w:t>
      </w:r>
      <w:proofErr w:type="spellStart"/>
      <w:r w:rsidR="00C613C6" w:rsidRPr="00FF7DB4">
        <w:rPr>
          <w:rFonts w:asciiTheme="majorHAnsi" w:hAnsiTheme="majorHAnsi"/>
          <w:color w:val="000000"/>
        </w:rPr>
        <w:t>Ostrovičke</w:t>
      </w:r>
      <w:proofErr w:type="spellEnd"/>
      <w:r w:rsidRPr="00FF7DB4">
        <w:rPr>
          <w:rFonts w:asciiTheme="majorHAnsi" w:hAnsiTheme="majorHAnsi"/>
          <w:color w:val="000000"/>
        </w:rPr>
        <w:t xml:space="preserve"> zadržava pravo poništenja natječaja bez bilo kakvih obveza prema prijavljenim kandidatima.</w:t>
      </w:r>
    </w:p>
    <w:p w:rsidR="00343064" w:rsidRPr="00FF7DB4" w:rsidRDefault="00343064" w:rsidP="00EB7C96">
      <w:pPr>
        <w:pStyle w:val="tekst"/>
        <w:jc w:val="both"/>
        <w:rPr>
          <w:rFonts w:asciiTheme="majorHAnsi" w:hAnsiTheme="majorHAnsi"/>
          <w:color w:val="000000"/>
        </w:rPr>
      </w:pPr>
    </w:p>
    <w:p w:rsidR="00C613C6" w:rsidRDefault="00C613C6">
      <w:pPr>
        <w:rPr>
          <w:rFonts w:asciiTheme="majorHAnsi" w:hAnsiTheme="majorHAnsi"/>
          <w:sz w:val="24"/>
          <w:szCs w:val="24"/>
        </w:rPr>
      </w:pP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Pr="00FF7DB4">
        <w:rPr>
          <w:rFonts w:asciiTheme="majorHAnsi" w:hAnsiTheme="majorHAnsi"/>
          <w:sz w:val="24"/>
          <w:szCs w:val="24"/>
        </w:rPr>
        <w:tab/>
      </w:r>
      <w:r w:rsidR="00343064">
        <w:rPr>
          <w:rFonts w:asciiTheme="majorHAnsi" w:hAnsiTheme="majorHAnsi"/>
          <w:sz w:val="24"/>
          <w:szCs w:val="24"/>
        </w:rPr>
        <w:t>Općinski načelnik</w:t>
      </w:r>
    </w:p>
    <w:p w:rsidR="00343064" w:rsidRPr="00FF7DB4" w:rsidRDefault="003430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Ivica </w:t>
      </w:r>
      <w:proofErr w:type="spellStart"/>
      <w:r>
        <w:rPr>
          <w:rFonts w:asciiTheme="majorHAnsi" w:hAnsiTheme="majorHAnsi"/>
          <w:sz w:val="24"/>
          <w:szCs w:val="24"/>
        </w:rPr>
        <w:t>Musić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dipl.ing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sectPr w:rsidR="00343064" w:rsidRPr="00FF7DB4" w:rsidSect="00856E5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29A"/>
    <w:multiLevelType w:val="hybridMultilevel"/>
    <w:tmpl w:val="DB2A6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682"/>
    <w:multiLevelType w:val="multilevel"/>
    <w:tmpl w:val="1EA2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67E6A"/>
    <w:multiLevelType w:val="hybridMultilevel"/>
    <w:tmpl w:val="D03C1FF4"/>
    <w:lvl w:ilvl="0" w:tplc="2932CED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96"/>
    <w:rsid w:val="00343064"/>
    <w:rsid w:val="004241AE"/>
    <w:rsid w:val="00575ACB"/>
    <w:rsid w:val="0064530F"/>
    <w:rsid w:val="0073037E"/>
    <w:rsid w:val="00826B9C"/>
    <w:rsid w:val="00856E59"/>
    <w:rsid w:val="00A0453B"/>
    <w:rsid w:val="00C27E66"/>
    <w:rsid w:val="00C613C6"/>
    <w:rsid w:val="00CB0B42"/>
    <w:rsid w:val="00D92AD9"/>
    <w:rsid w:val="00DF3709"/>
    <w:rsid w:val="00E060B3"/>
    <w:rsid w:val="00EB7C96"/>
    <w:rsid w:val="00F47142"/>
    <w:rsid w:val="00F546F8"/>
    <w:rsid w:val="00F72DEC"/>
    <w:rsid w:val="00FB3644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7C96"/>
  </w:style>
  <w:style w:type="character" w:customStyle="1" w:styleId="apple-converted-space">
    <w:name w:val="apple-converted-space"/>
    <w:basedOn w:val="Zadanifontodlomka"/>
    <w:rsid w:val="00EB7C96"/>
  </w:style>
  <w:style w:type="paragraph" w:customStyle="1" w:styleId="potpis-desno">
    <w:name w:val="potpis-desno"/>
    <w:basedOn w:val="Normal"/>
    <w:rsid w:val="00EB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15</cp:revision>
  <cp:lastPrinted>2016-11-16T13:00:00Z</cp:lastPrinted>
  <dcterms:created xsi:type="dcterms:W3CDTF">2016-11-04T12:15:00Z</dcterms:created>
  <dcterms:modified xsi:type="dcterms:W3CDTF">2017-10-18T08:33:00Z</dcterms:modified>
</cp:coreProperties>
</file>